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892" w:rsidRDefault="00203162">
      <w:pPr>
        <w:rPr>
          <w:rFonts w:ascii="Garamond" w:hAnsi="Garamond"/>
          <w:sz w:val="24"/>
          <w:szCs w:val="24"/>
        </w:rPr>
      </w:pPr>
      <w:r>
        <w:rPr>
          <w:rFonts w:ascii="Garamond" w:hAnsi="Garamond"/>
          <w:sz w:val="24"/>
          <w:szCs w:val="24"/>
        </w:rPr>
        <w:t>SNC4M</w:t>
      </w:r>
    </w:p>
    <w:p w:rsidR="00203162" w:rsidRDefault="00203162">
      <w:pPr>
        <w:rPr>
          <w:rFonts w:ascii="Garamond" w:hAnsi="Garamond"/>
          <w:sz w:val="24"/>
          <w:szCs w:val="24"/>
        </w:rPr>
      </w:pPr>
      <w:r>
        <w:rPr>
          <w:rFonts w:ascii="Garamond" w:hAnsi="Garamond"/>
          <w:sz w:val="24"/>
          <w:szCs w:val="24"/>
        </w:rPr>
        <w:t>Unit on Pathogens and Disease</w:t>
      </w:r>
    </w:p>
    <w:p w:rsidR="00203162" w:rsidRDefault="00203162">
      <w:pPr>
        <w:rPr>
          <w:rFonts w:ascii="Garamond" w:hAnsi="Garamond"/>
          <w:sz w:val="24"/>
          <w:szCs w:val="24"/>
        </w:rPr>
      </w:pPr>
      <w:r>
        <w:rPr>
          <w:rFonts w:ascii="Garamond" w:hAnsi="Garamond"/>
          <w:sz w:val="24"/>
          <w:szCs w:val="24"/>
        </w:rPr>
        <w:t>Culminating Activity</w:t>
      </w:r>
    </w:p>
    <w:p w:rsidR="00203162" w:rsidRDefault="00203162" w:rsidP="00D6547F">
      <w:pPr>
        <w:jc w:val="center"/>
        <w:rPr>
          <w:rFonts w:ascii="Garamond" w:hAnsi="Garamond"/>
          <w:sz w:val="24"/>
          <w:szCs w:val="24"/>
        </w:rPr>
      </w:pPr>
    </w:p>
    <w:p w:rsidR="00F92DF9" w:rsidRDefault="00203162">
      <w:pPr>
        <w:rPr>
          <w:rFonts w:ascii="Garamond" w:hAnsi="Garamond"/>
          <w:sz w:val="24"/>
          <w:szCs w:val="24"/>
        </w:rPr>
      </w:pPr>
      <w:r w:rsidRPr="00F92DF9">
        <w:rPr>
          <w:rFonts w:ascii="Garamond" w:hAnsi="Garamond"/>
          <w:b/>
          <w:sz w:val="24"/>
          <w:szCs w:val="24"/>
        </w:rPr>
        <w:t>Background</w:t>
      </w:r>
    </w:p>
    <w:p w:rsidR="00203162" w:rsidRDefault="00203162">
      <w:pPr>
        <w:rPr>
          <w:rFonts w:ascii="Garamond" w:hAnsi="Garamond"/>
          <w:sz w:val="24"/>
          <w:szCs w:val="24"/>
        </w:rPr>
      </w:pPr>
      <w:r>
        <w:rPr>
          <w:rFonts w:ascii="Garamond" w:hAnsi="Garamond"/>
          <w:sz w:val="24"/>
          <w:szCs w:val="24"/>
        </w:rPr>
        <w:t>Students would already have been given out and handed back research essays on a given disease that effected a significant population during a particular period in history. They are now expected to use that knowledge and research and further demonstrate their understanding of the material during this culminating activity that will take place over two successive course periods. Studen</w:t>
      </w:r>
      <w:r w:rsidR="00473551">
        <w:rPr>
          <w:rFonts w:ascii="Garamond" w:hAnsi="Garamond"/>
          <w:sz w:val="24"/>
          <w:szCs w:val="24"/>
        </w:rPr>
        <w:t>ts would be told when they are given their essay research assignment about how important it would be and that their research and understanding would be required in the culminating activity. Students would be continually reminded of this importance.</w:t>
      </w:r>
      <w:r w:rsidR="00BE6F53">
        <w:rPr>
          <w:rFonts w:ascii="Garamond" w:hAnsi="Garamond"/>
          <w:sz w:val="24"/>
          <w:szCs w:val="24"/>
        </w:rPr>
        <w:t xml:space="preserve"> </w:t>
      </w:r>
    </w:p>
    <w:p w:rsidR="00203162" w:rsidRDefault="00203162">
      <w:pPr>
        <w:rPr>
          <w:rFonts w:ascii="Garamond" w:hAnsi="Garamond"/>
          <w:sz w:val="24"/>
          <w:szCs w:val="24"/>
        </w:rPr>
      </w:pPr>
    </w:p>
    <w:p w:rsidR="00203162" w:rsidRPr="00F92DF9" w:rsidRDefault="00203162">
      <w:pPr>
        <w:rPr>
          <w:rFonts w:ascii="Garamond" w:hAnsi="Garamond"/>
          <w:b/>
          <w:sz w:val="24"/>
          <w:szCs w:val="24"/>
        </w:rPr>
      </w:pPr>
      <w:r w:rsidRPr="00F92DF9">
        <w:rPr>
          <w:rFonts w:ascii="Garamond" w:hAnsi="Garamond"/>
          <w:b/>
          <w:sz w:val="24"/>
          <w:szCs w:val="24"/>
        </w:rPr>
        <w:t>Course expectations</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A1.1 </w:t>
      </w:r>
      <w:r w:rsidRPr="00BE6F53">
        <w:rPr>
          <w:rFonts w:ascii="Garamond" w:hAnsi="Garamond" w:cs="Palatino-Roman"/>
          <w:sz w:val="24"/>
          <w:szCs w:val="24"/>
        </w:rPr>
        <w:t>formulate relevant scientific questions about</w:t>
      </w:r>
      <w:r w:rsidR="00BE6F53">
        <w:rPr>
          <w:rFonts w:ascii="Garamond" w:hAnsi="Garamond" w:cs="Palatino-Roman"/>
          <w:sz w:val="24"/>
          <w:szCs w:val="24"/>
        </w:rPr>
        <w:t xml:space="preserve"> </w:t>
      </w:r>
      <w:r w:rsidRPr="00BE6F53">
        <w:rPr>
          <w:rFonts w:ascii="Garamond" w:hAnsi="Garamond" w:cs="Palatino-Roman"/>
          <w:sz w:val="24"/>
          <w:szCs w:val="24"/>
        </w:rPr>
        <w:t>observed relationships, ideas, problems, or</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issues, make informed predictions, and/or formulate</w:t>
      </w:r>
      <w:r w:rsidR="00BE6F53">
        <w:rPr>
          <w:rFonts w:ascii="Garamond" w:hAnsi="Garamond" w:cs="Palatino-Roman"/>
          <w:sz w:val="24"/>
          <w:szCs w:val="24"/>
        </w:rPr>
        <w:t xml:space="preserve"> </w:t>
      </w:r>
      <w:r w:rsidRPr="00BE6F53">
        <w:rPr>
          <w:rFonts w:ascii="Garamond" w:hAnsi="Garamond" w:cs="Palatino-Roman"/>
          <w:sz w:val="24"/>
          <w:szCs w:val="24"/>
        </w:rPr>
        <w:t>educated hypotheses to focus inquiries</w:t>
      </w:r>
    </w:p>
    <w:p w:rsidR="00203162" w:rsidRPr="00BE6F53" w:rsidRDefault="00203162" w:rsidP="00203162">
      <w:pPr>
        <w:rPr>
          <w:rFonts w:ascii="Garamond" w:hAnsi="Garamond" w:cs="Palatino-Roman"/>
          <w:sz w:val="24"/>
          <w:szCs w:val="24"/>
        </w:rPr>
      </w:pPr>
      <w:r w:rsidRPr="00BE6F53">
        <w:rPr>
          <w:rFonts w:ascii="Garamond" w:hAnsi="Garamond" w:cs="Palatino-Roman"/>
          <w:sz w:val="24"/>
          <w:szCs w:val="24"/>
        </w:rPr>
        <w:t>or research</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A1.3 </w:t>
      </w:r>
      <w:r w:rsidRPr="00BE6F53">
        <w:rPr>
          <w:rFonts w:ascii="Garamond" w:hAnsi="Garamond" w:cs="Palatino-Roman"/>
          <w:sz w:val="24"/>
          <w:szCs w:val="24"/>
        </w:rPr>
        <w:t>identify and locate a variety of print and</w:t>
      </w:r>
      <w:r w:rsidR="00BE6F53">
        <w:rPr>
          <w:rFonts w:ascii="Garamond" w:hAnsi="Garamond" w:cs="Palatino-Roman"/>
          <w:sz w:val="24"/>
          <w:szCs w:val="24"/>
        </w:rPr>
        <w:t xml:space="preserve"> </w:t>
      </w:r>
      <w:r w:rsidRPr="00BE6F53">
        <w:rPr>
          <w:rFonts w:ascii="Garamond" w:hAnsi="Garamond" w:cs="Palatino-Roman"/>
          <w:sz w:val="24"/>
          <w:szCs w:val="24"/>
        </w:rPr>
        <w:t>electronic sources that enable them to address</w:t>
      </w:r>
    </w:p>
    <w:p w:rsidR="00203162" w:rsidRPr="00BE6F53" w:rsidRDefault="00203162" w:rsidP="00203162">
      <w:pPr>
        <w:rPr>
          <w:rFonts w:ascii="Garamond" w:hAnsi="Garamond" w:cs="Palatino-Roman"/>
          <w:sz w:val="24"/>
          <w:szCs w:val="24"/>
        </w:rPr>
      </w:pPr>
      <w:r w:rsidRPr="00BE6F53">
        <w:rPr>
          <w:rFonts w:ascii="Garamond" w:hAnsi="Garamond" w:cs="Palatino-Roman"/>
          <w:sz w:val="24"/>
          <w:szCs w:val="24"/>
        </w:rPr>
        <w:t>research topics fully and appropriately</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A1.9 </w:t>
      </w:r>
      <w:r w:rsidRPr="00BE6F53">
        <w:rPr>
          <w:rFonts w:ascii="Garamond" w:hAnsi="Garamond" w:cs="Palatino-Roman"/>
          <w:sz w:val="24"/>
          <w:szCs w:val="24"/>
        </w:rPr>
        <w:t>analyse the information gathered from</w:t>
      </w:r>
      <w:r w:rsidR="00BE6F53">
        <w:rPr>
          <w:rFonts w:ascii="Garamond" w:hAnsi="Garamond" w:cs="Palatino-Roman"/>
          <w:sz w:val="24"/>
          <w:szCs w:val="24"/>
        </w:rPr>
        <w:t xml:space="preserve"> </w:t>
      </w:r>
      <w:r w:rsidRPr="00BE6F53">
        <w:rPr>
          <w:rFonts w:ascii="Garamond" w:hAnsi="Garamond" w:cs="Palatino-Roman"/>
          <w:sz w:val="24"/>
          <w:szCs w:val="24"/>
        </w:rPr>
        <w:t>research sources for logic, accuracy, reliability,</w:t>
      </w:r>
    </w:p>
    <w:p w:rsidR="00203162" w:rsidRPr="00BE6F53" w:rsidRDefault="00203162" w:rsidP="00203162">
      <w:pPr>
        <w:rPr>
          <w:rFonts w:ascii="Garamond" w:hAnsi="Garamond" w:cs="Palatino-Roman"/>
          <w:sz w:val="24"/>
          <w:szCs w:val="24"/>
        </w:rPr>
      </w:pPr>
      <w:r w:rsidRPr="00BE6F53">
        <w:rPr>
          <w:rFonts w:ascii="Garamond" w:hAnsi="Garamond" w:cs="Palatino-Roman"/>
          <w:sz w:val="24"/>
          <w:szCs w:val="24"/>
        </w:rPr>
        <w:t>adequacy, and bias</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A1.10 </w:t>
      </w:r>
      <w:r w:rsidRPr="00BE6F53">
        <w:rPr>
          <w:rFonts w:ascii="Garamond" w:hAnsi="Garamond" w:cs="Palatino-Roman"/>
          <w:sz w:val="24"/>
          <w:szCs w:val="24"/>
        </w:rPr>
        <w:t>draw conclusions based on inquiry results</w:t>
      </w:r>
      <w:r w:rsidR="00BE6F53">
        <w:rPr>
          <w:rFonts w:ascii="Garamond" w:hAnsi="Garamond" w:cs="Palatino-Roman"/>
          <w:sz w:val="24"/>
          <w:szCs w:val="24"/>
        </w:rPr>
        <w:t xml:space="preserve"> </w:t>
      </w:r>
      <w:r w:rsidRPr="00BE6F53">
        <w:rPr>
          <w:rFonts w:ascii="Garamond" w:hAnsi="Garamond" w:cs="Palatino-Roman"/>
          <w:sz w:val="24"/>
          <w:szCs w:val="24"/>
        </w:rPr>
        <w:t>and research findings, and justify their conclusions</w:t>
      </w:r>
    </w:p>
    <w:p w:rsidR="00203162" w:rsidRPr="00BE6F53" w:rsidRDefault="00203162" w:rsidP="00203162">
      <w:pPr>
        <w:rPr>
          <w:rFonts w:ascii="Garamond" w:hAnsi="Garamond" w:cs="Palatino-Roman"/>
          <w:sz w:val="24"/>
          <w:szCs w:val="24"/>
        </w:rPr>
      </w:pPr>
      <w:r w:rsidRPr="00BE6F53">
        <w:rPr>
          <w:rFonts w:ascii="Garamond" w:hAnsi="Garamond" w:cs="Palatino-Roman"/>
          <w:sz w:val="24"/>
          <w:szCs w:val="24"/>
        </w:rPr>
        <w:t>with reference to scientific knowledge</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C1. </w:t>
      </w:r>
      <w:r w:rsidRPr="00BE6F53">
        <w:rPr>
          <w:rFonts w:ascii="Garamond" w:hAnsi="Garamond" w:cs="Palatino-Roman"/>
          <w:sz w:val="24"/>
          <w:szCs w:val="24"/>
        </w:rPr>
        <w:t>evaluate the impact of scientific and technological knowledge and individual behaviour on</w:t>
      </w:r>
    </w:p>
    <w:p w:rsidR="00203162" w:rsidRPr="00BE6F53" w:rsidRDefault="00203162" w:rsidP="00203162">
      <w:pPr>
        <w:rPr>
          <w:rFonts w:ascii="Garamond" w:hAnsi="Garamond" w:cs="Palatino-Roman"/>
          <w:sz w:val="24"/>
          <w:szCs w:val="24"/>
        </w:rPr>
      </w:pPr>
      <w:r w:rsidRPr="00BE6F53">
        <w:rPr>
          <w:rFonts w:ascii="Garamond" w:hAnsi="Garamond" w:cs="Palatino-Roman"/>
          <w:sz w:val="24"/>
          <w:szCs w:val="24"/>
        </w:rPr>
        <w:t>the control of pathogens and the prevention of disease;</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C2. </w:t>
      </w:r>
      <w:r w:rsidRPr="00BE6F53">
        <w:rPr>
          <w:rFonts w:ascii="Garamond" w:hAnsi="Garamond" w:cs="Palatino-Roman"/>
          <w:sz w:val="24"/>
          <w:szCs w:val="24"/>
        </w:rPr>
        <w:t>investigate the nature and growth of pathogens and the effectiveness of measures intended to</w:t>
      </w:r>
    </w:p>
    <w:p w:rsidR="00203162" w:rsidRPr="00BE6F53" w:rsidRDefault="00203162" w:rsidP="00203162">
      <w:pPr>
        <w:rPr>
          <w:rFonts w:ascii="Garamond" w:hAnsi="Garamond" w:cs="Palatino-Roman"/>
          <w:sz w:val="24"/>
          <w:szCs w:val="24"/>
        </w:rPr>
      </w:pPr>
      <w:r w:rsidRPr="00BE6F53">
        <w:rPr>
          <w:rFonts w:ascii="Garamond" w:hAnsi="Garamond" w:cs="Palatino-Roman"/>
          <w:sz w:val="24"/>
          <w:szCs w:val="24"/>
        </w:rPr>
        <w:t>prevent their spread;</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C3. </w:t>
      </w:r>
      <w:r w:rsidRPr="00BE6F53">
        <w:rPr>
          <w:rFonts w:ascii="Garamond" w:hAnsi="Garamond" w:cs="Palatino-Roman"/>
          <w:sz w:val="24"/>
          <w:szCs w:val="24"/>
        </w:rPr>
        <w:t>demonstrate an understanding of pathogens, the diseases they cause, and ways of controlling</w:t>
      </w:r>
    </w:p>
    <w:p w:rsidR="00203162" w:rsidRPr="00BE6F53" w:rsidRDefault="00203162" w:rsidP="00203162">
      <w:pPr>
        <w:rPr>
          <w:rFonts w:ascii="Garamond" w:hAnsi="Garamond" w:cs="Palatino-Roman"/>
          <w:sz w:val="24"/>
          <w:szCs w:val="24"/>
        </w:rPr>
      </w:pPr>
      <w:r w:rsidRPr="00BE6F53">
        <w:rPr>
          <w:rFonts w:ascii="Garamond" w:hAnsi="Garamond" w:cs="Palatino-Roman"/>
          <w:sz w:val="24"/>
          <w:szCs w:val="24"/>
        </w:rPr>
        <w:t>their spread.</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C1.1 </w:t>
      </w:r>
      <w:r w:rsidRPr="00BE6F53">
        <w:rPr>
          <w:rFonts w:ascii="Garamond" w:hAnsi="Garamond" w:cs="Palatino-Roman"/>
          <w:sz w:val="24"/>
          <w:szCs w:val="24"/>
        </w:rPr>
        <w:t>analyse, on the basis of research, the impact,</w:t>
      </w:r>
      <w:r w:rsidR="00BE6F53">
        <w:rPr>
          <w:rFonts w:ascii="Garamond" w:hAnsi="Garamond" w:cs="Palatino-Roman"/>
          <w:sz w:val="24"/>
          <w:szCs w:val="24"/>
        </w:rPr>
        <w:t xml:space="preserve"> </w:t>
      </w:r>
      <w:r w:rsidRPr="00BE6F53">
        <w:rPr>
          <w:rFonts w:ascii="Garamond" w:hAnsi="Garamond" w:cs="Palatino-Roman"/>
          <w:sz w:val="24"/>
          <w:szCs w:val="24"/>
        </w:rPr>
        <w:t>both positive and negative, of scientific and</w:t>
      </w:r>
    </w:p>
    <w:p w:rsidR="00203162" w:rsidRDefault="00203162"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technological advances intended to prevent the</w:t>
      </w:r>
      <w:r w:rsidR="00BE6F53">
        <w:rPr>
          <w:rFonts w:ascii="Garamond" w:hAnsi="Garamond" w:cs="Palatino-Roman"/>
          <w:sz w:val="24"/>
          <w:szCs w:val="24"/>
        </w:rPr>
        <w:t xml:space="preserve"> </w:t>
      </w:r>
      <w:r w:rsidRPr="00BE6F53">
        <w:rPr>
          <w:rFonts w:ascii="Garamond" w:hAnsi="Garamond" w:cs="Palatino-Roman"/>
          <w:sz w:val="24"/>
          <w:szCs w:val="24"/>
        </w:rPr>
        <w:t>spread of illness and disease [IP, PR, AI, C]</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C1.2 </w:t>
      </w:r>
      <w:r w:rsidRPr="00BE6F53">
        <w:rPr>
          <w:rFonts w:ascii="Garamond" w:hAnsi="Garamond" w:cs="Palatino-Roman"/>
          <w:sz w:val="24"/>
          <w:szCs w:val="24"/>
        </w:rPr>
        <w:t>evaluate the impact of individual choices</w:t>
      </w:r>
      <w:r w:rsidR="00BE6F53">
        <w:rPr>
          <w:rFonts w:ascii="Garamond" w:hAnsi="Garamond" w:cs="Palatino-Roman"/>
          <w:sz w:val="24"/>
          <w:szCs w:val="24"/>
        </w:rPr>
        <w:t xml:space="preserve"> </w:t>
      </w:r>
      <w:r w:rsidRPr="00BE6F53">
        <w:rPr>
          <w:rFonts w:ascii="Garamond" w:hAnsi="Garamond" w:cs="Palatino-Roman"/>
          <w:sz w:val="24"/>
          <w:szCs w:val="24"/>
        </w:rPr>
        <w:t>(e.g., with respect to vaccination, the proper use</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of antibiotics or mosquito repellent) on the control</w:t>
      </w:r>
      <w:r w:rsidR="00BE6F53">
        <w:rPr>
          <w:rFonts w:ascii="Garamond" w:hAnsi="Garamond" w:cs="Palatino-Roman"/>
          <w:sz w:val="24"/>
          <w:szCs w:val="24"/>
        </w:rPr>
        <w:t xml:space="preserve"> </w:t>
      </w:r>
      <w:r w:rsidRPr="00BE6F53">
        <w:rPr>
          <w:rFonts w:ascii="Garamond" w:hAnsi="Garamond" w:cs="Palatino-Roman"/>
          <w:sz w:val="24"/>
          <w:szCs w:val="24"/>
        </w:rPr>
        <w:t>of pathogens and the prevention of disease</w:t>
      </w:r>
    </w:p>
    <w:p w:rsidR="00203162" w:rsidRPr="00BE6F53" w:rsidRDefault="00203162" w:rsidP="00203162">
      <w:pPr>
        <w:rPr>
          <w:rFonts w:ascii="Garamond" w:hAnsi="Garamond" w:cs="Palatino-Roman"/>
          <w:sz w:val="24"/>
          <w:szCs w:val="24"/>
        </w:rPr>
      </w:pPr>
      <w:r w:rsidRPr="00BE6F53">
        <w:rPr>
          <w:rFonts w:ascii="Garamond" w:hAnsi="Garamond" w:cs="Palatino-Roman"/>
          <w:sz w:val="24"/>
          <w:szCs w:val="24"/>
        </w:rPr>
        <w:t>[AI, C]</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C2.1 </w:t>
      </w:r>
      <w:r w:rsidRPr="00BE6F53">
        <w:rPr>
          <w:rFonts w:ascii="Garamond" w:hAnsi="Garamond" w:cs="Palatino-Roman"/>
          <w:sz w:val="24"/>
          <w:szCs w:val="24"/>
        </w:rPr>
        <w:t>use appropriate terminology related to</w:t>
      </w:r>
      <w:r w:rsidR="00BE6F53">
        <w:rPr>
          <w:rFonts w:ascii="Garamond" w:hAnsi="Garamond" w:cs="Palatino-Roman"/>
          <w:sz w:val="24"/>
          <w:szCs w:val="24"/>
        </w:rPr>
        <w:t xml:space="preserve"> </w:t>
      </w:r>
      <w:r w:rsidRPr="00BE6F53">
        <w:rPr>
          <w:rFonts w:ascii="Garamond" w:hAnsi="Garamond" w:cs="Palatino-Roman"/>
          <w:sz w:val="24"/>
          <w:szCs w:val="24"/>
        </w:rPr>
        <w:t>pathogens and diseases, including, but not</w:t>
      </w:r>
    </w:p>
    <w:p w:rsidR="00203162" w:rsidRDefault="00203162"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 xml:space="preserve">limited to: </w:t>
      </w:r>
      <w:r w:rsidRPr="00BE6F53">
        <w:rPr>
          <w:rFonts w:ascii="Garamond" w:hAnsi="Garamond" w:cs="Palatino-Italic"/>
          <w:i/>
          <w:iCs/>
          <w:sz w:val="24"/>
          <w:szCs w:val="24"/>
        </w:rPr>
        <w:t xml:space="preserve">parasite, epidemiology, pathogenesis, </w:t>
      </w:r>
      <w:r w:rsidRPr="00BE6F53">
        <w:rPr>
          <w:rFonts w:ascii="Garamond" w:hAnsi="Garamond" w:cs="Palatino-Roman"/>
          <w:sz w:val="24"/>
          <w:szCs w:val="24"/>
        </w:rPr>
        <w:t>and</w:t>
      </w:r>
      <w:r w:rsidR="00BE6F53">
        <w:rPr>
          <w:rFonts w:ascii="Garamond" w:hAnsi="Garamond" w:cs="Palatino-Roman"/>
          <w:sz w:val="24"/>
          <w:szCs w:val="24"/>
        </w:rPr>
        <w:t xml:space="preserve"> </w:t>
      </w:r>
      <w:r w:rsidRPr="00BE6F53">
        <w:rPr>
          <w:rFonts w:ascii="Garamond" w:hAnsi="Garamond" w:cs="Palatino-Italic"/>
          <w:i/>
          <w:iCs/>
          <w:sz w:val="24"/>
          <w:szCs w:val="24"/>
        </w:rPr>
        <w:t xml:space="preserve">vector </w:t>
      </w:r>
      <w:r w:rsidRPr="00BE6F53">
        <w:rPr>
          <w:rFonts w:ascii="Garamond" w:hAnsi="Garamond" w:cs="Palatino-Roman"/>
          <w:sz w:val="24"/>
          <w:szCs w:val="24"/>
        </w:rPr>
        <w:t>[C]</w:t>
      </w:r>
      <w:r w:rsidR="00BE6F53">
        <w:rPr>
          <w:rFonts w:ascii="Garamond" w:hAnsi="Garamond" w:cs="Palatino-Roman"/>
          <w:sz w:val="24"/>
          <w:szCs w:val="24"/>
        </w:rPr>
        <w:t xml:space="preserve"> </w:t>
      </w:r>
      <w:r w:rsidRPr="00BE6F53">
        <w:rPr>
          <w:rFonts w:ascii="Garamond" w:hAnsi="Garamond" w:cs="MyriadMM"/>
          <w:sz w:val="24"/>
          <w:szCs w:val="24"/>
        </w:rPr>
        <w:t xml:space="preserve">C2.2 </w:t>
      </w:r>
      <w:r w:rsidRPr="00BE6F53">
        <w:rPr>
          <w:rFonts w:ascii="Garamond" w:hAnsi="Garamond" w:cs="Palatino-Roman"/>
          <w:sz w:val="24"/>
          <w:szCs w:val="24"/>
        </w:rPr>
        <w:t>analyse, on the basis of inquiry, the effects of</w:t>
      </w:r>
      <w:r w:rsidR="00BE6F53">
        <w:rPr>
          <w:rFonts w:ascii="Garamond" w:hAnsi="Garamond" w:cs="Palatino-Roman"/>
          <w:sz w:val="24"/>
          <w:szCs w:val="24"/>
        </w:rPr>
        <w:t xml:space="preserve"> </w:t>
      </w:r>
      <w:r w:rsidRPr="00BE6F53">
        <w:rPr>
          <w:rFonts w:ascii="Garamond" w:hAnsi="Garamond" w:cs="Palatino-Roman"/>
          <w:sz w:val="24"/>
          <w:szCs w:val="24"/>
        </w:rPr>
        <w:t>various treatments on pathogenesis (e.g., the</w:t>
      </w:r>
      <w:r w:rsidR="00BE6F53">
        <w:rPr>
          <w:rFonts w:ascii="Garamond" w:hAnsi="Garamond" w:cs="Palatino-Roman"/>
          <w:sz w:val="24"/>
          <w:szCs w:val="24"/>
        </w:rPr>
        <w:t xml:space="preserve"> </w:t>
      </w:r>
      <w:r w:rsidRPr="00BE6F53">
        <w:rPr>
          <w:rFonts w:ascii="Garamond" w:hAnsi="Garamond" w:cs="Palatino-Roman"/>
          <w:sz w:val="24"/>
          <w:szCs w:val="24"/>
        </w:rPr>
        <w:t>effect of mouthwash or penicillin on the growth</w:t>
      </w:r>
      <w:r w:rsidR="00BE6F53">
        <w:rPr>
          <w:rFonts w:ascii="Garamond" w:hAnsi="Garamond" w:cs="Palatino-Roman"/>
          <w:sz w:val="24"/>
          <w:szCs w:val="24"/>
        </w:rPr>
        <w:t xml:space="preserve"> </w:t>
      </w:r>
      <w:r w:rsidRPr="00BE6F53">
        <w:rPr>
          <w:rFonts w:ascii="Garamond" w:hAnsi="Garamond" w:cs="Palatino-Roman"/>
          <w:sz w:val="24"/>
          <w:szCs w:val="24"/>
        </w:rPr>
        <w:t>of bacteria) [PR, AI]</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p>
    <w:p w:rsidR="00203162" w:rsidRDefault="00203162"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C2.4 </w:t>
      </w:r>
      <w:r w:rsidRPr="00BE6F53">
        <w:rPr>
          <w:rFonts w:ascii="Garamond" w:hAnsi="Garamond" w:cs="Palatino-Roman"/>
          <w:sz w:val="24"/>
          <w:szCs w:val="24"/>
        </w:rPr>
        <w:t>use an inquiry process to demonstrate the</w:t>
      </w:r>
      <w:r w:rsidR="00BE6F53">
        <w:rPr>
          <w:rFonts w:ascii="Garamond" w:hAnsi="Garamond" w:cs="Palatino-Roman"/>
          <w:sz w:val="24"/>
          <w:szCs w:val="24"/>
        </w:rPr>
        <w:t xml:space="preserve"> </w:t>
      </w:r>
      <w:r w:rsidRPr="00BE6F53">
        <w:rPr>
          <w:rFonts w:ascii="Garamond" w:hAnsi="Garamond" w:cs="Palatino-Roman"/>
          <w:sz w:val="24"/>
          <w:szCs w:val="24"/>
        </w:rPr>
        <w:t>effect of the use of sterile techniques (e.g., pasteurization,</w:t>
      </w:r>
      <w:r w:rsidR="00BE6F53">
        <w:rPr>
          <w:rFonts w:ascii="Garamond" w:hAnsi="Garamond" w:cs="Palatino-Roman"/>
          <w:sz w:val="24"/>
          <w:szCs w:val="24"/>
        </w:rPr>
        <w:t xml:space="preserve"> </w:t>
      </w:r>
      <w:r w:rsidRPr="00BE6F53">
        <w:rPr>
          <w:rFonts w:ascii="Garamond" w:hAnsi="Garamond" w:cs="Palatino-Roman"/>
          <w:sz w:val="24"/>
          <w:szCs w:val="24"/>
        </w:rPr>
        <w:t>use of an autoclave) on pathogenesis</w:t>
      </w:r>
      <w:r w:rsidR="00BE6F53">
        <w:rPr>
          <w:rFonts w:ascii="Garamond" w:hAnsi="Garamond" w:cs="Palatino-Roman"/>
          <w:sz w:val="24"/>
          <w:szCs w:val="24"/>
        </w:rPr>
        <w:t xml:space="preserve"> </w:t>
      </w:r>
      <w:r w:rsidRPr="00BE6F53">
        <w:rPr>
          <w:rFonts w:ascii="Garamond" w:hAnsi="Garamond" w:cs="Palatino-Roman"/>
          <w:sz w:val="24"/>
          <w:szCs w:val="24"/>
        </w:rPr>
        <w:t>[IP, PR]</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C3.2 </w:t>
      </w:r>
      <w:r w:rsidRPr="00BE6F53">
        <w:rPr>
          <w:rFonts w:ascii="Garamond" w:hAnsi="Garamond" w:cs="Palatino-Roman"/>
          <w:sz w:val="24"/>
          <w:szCs w:val="24"/>
        </w:rPr>
        <w:t>describe the mode of transmission of various</w:t>
      </w:r>
      <w:r w:rsidR="00BE6F53">
        <w:rPr>
          <w:rFonts w:ascii="Garamond" w:hAnsi="Garamond" w:cs="Palatino-Roman"/>
          <w:sz w:val="24"/>
          <w:szCs w:val="24"/>
        </w:rPr>
        <w:t xml:space="preserve"> </w:t>
      </w:r>
      <w:r w:rsidRPr="00BE6F53">
        <w:rPr>
          <w:rFonts w:ascii="Garamond" w:hAnsi="Garamond" w:cs="Palatino-Roman"/>
          <w:sz w:val="24"/>
          <w:szCs w:val="24"/>
        </w:rPr>
        <w:t>diseases, including those that are insect-borne</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(e.g., malaria, encephalitis), airborne (e.g., influenza,</w:t>
      </w:r>
      <w:r w:rsidR="00BE6F53">
        <w:rPr>
          <w:rFonts w:ascii="Garamond" w:hAnsi="Garamond" w:cs="Palatino-Roman"/>
          <w:sz w:val="24"/>
          <w:szCs w:val="24"/>
        </w:rPr>
        <w:t xml:space="preserve"> </w:t>
      </w:r>
      <w:r w:rsidRPr="00BE6F53">
        <w:rPr>
          <w:rFonts w:ascii="Garamond" w:hAnsi="Garamond" w:cs="Palatino-Roman"/>
          <w:sz w:val="24"/>
          <w:szCs w:val="24"/>
        </w:rPr>
        <w:t>tuberculosis), water-borne (e.g., cholera,</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poliomyelitis), sexually transmitted (e.g.,</w:t>
      </w:r>
      <w:r w:rsidR="00BE6F53">
        <w:rPr>
          <w:rFonts w:ascii="Garamond" w:hAnsi="Garamond" w:cs="Palatino-Roman"/>
          <w:sz w:val="24"/>
          <w:szCs w:val="24"/>
        </w:rPr>
        <w:t xml:space="preserve"> </w:t>
      </w:r>
      <w:r w:rsidRPr="00BE6F53">
        <w:rPr>
          <w:rFonts w:ascii="Garamond" w:hAnsi="Garamond" w:cs="Palatino-Roman"/>
          <w:sz w:val="24"/>
          <w:szCs w:val="24"/>
        </w:rPr>
        <w:t>HIV/AIDS), and food-borne (e.g., mad cow</w:t>
      </w:r>
    </w:p>
    <w:p w:rsidR="00203162" w:rsidRPr="00BE6F53" w:rsidRDefault="00203162" w:rsidP="00203162">
      <w:pPr>
        <w:rPr>
          <w:rFonts w:ascii="Garamond" w:hAnsi="Garamond" w:cs="Palatino-Roman"/>
          <w:sz w:val="24"/>
          <w:szCs w:val="24"/>
        </w:rPr>
      </w:pPr>
      <w:r w:rsidRPr="00BE6F53">
        <w:rPr>
          <w:rFonts w:ascii="Garamond" w:hAnsi="Garamond" w:cs="Palatino-Roman"/>
          <w:sz w:val="24"/>
          <w:szCs w:val="24"/>
        </w:rPr>
        <w:t>disease, trichinosis, salmonella)</w:t>
      </w:r>
    </w:p>
    <w:p w:rsidR="00203162" w:rsidRPr="00BE6F53" w:rsidRDefault="00203162" w:rsidP="00203162">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C3.4 </w:t>
      </w:r>
      <w:r w:rsidRPr="00BE6F53">
        <w:rPr>
          <w:rFonts w:ascii="Garamond" w:hAnsi="Garamond" w:cs="Palatino-Roman"/>
          <w:sz w:val="24"/>
          <w:szCs w:val="24"/>
        </w:rPr>
        <w:t>describe the role of vaccines, antibiotics,</w:t>
      </w:r>
      <w:r w:rsidR="00BE6F53">
        <w:rPr>
          <w:rFonts w:ascii="Garamond" w:hAnsi="Garamond" w:cs="Palatino-Roman"/>
          <w:sz w:val="24"/>
          <w:szCs w:val="24"/>
        </w:rPr>
        <w:t xml:space="preserve"> </w:t>
      </w:r>
      <w:r w:rsidRPr="00BE6F53">
        <w:rPr>
          <w:rFonts w:ascii="Garamond" w:hAnsi="Garamond" w:cs="Palatino-Roman"/>
          <w:sz w:val="24"/>
          <w:szCs w:val="24"/>
        </w:rPr>
        <w:t>antiretrovirals, and other drug therapies and</w:t>
      </w:r>
    </w:p>
    <w:p w:rsidR="00BE6F53" w:rsidRDefault="00203162" w:rsidP="00BE6F53">
      <w:pPr>
        <w:rPr>
          <w:rFonts w:ascii="Garamond" w:hAnsi="Garamond" w:cs="Palatino-Roman"/>
          <w:sz w:val="24"/>
          <w:szCs w:val="24"/>
        </w:rPr>
      </w:pPr>
      <w:r w:rsidRPr="00BE6F53">
        <w:rPr>
          <w:rFonts w:ascii="Garamond" w:hAnsi="Garamond" w:cs="Palatino-Roman"/>
          <w:sz w:val="24"/>
          <w:szCs w:val="24"/>
        </w:rPr>
        <w:t>antiseptics in the control of pathogenesis</w:t>
      </w:r>
      <w:r w:rsidR="00BE6F53">
        <w:rPr>
          <w:rFonts w:ascii="Garamond" w:hAnsi="Garamond" w:cs="Palatino-Roman"/>
          <w:sz w:val="24"/>
          <w:szCs w:val="24"/>
        </w:rPr>
        <w:t xml:space="preserve"> </w:t>
      </w:r>
    </w:p>
    <w:p w:rsidR="00203162" w:rsidRPr="00BE6F53" w:rsidRDefault="00BE6F53" w:rsidP="00BE6F53">
      <w:pPr>
        <w:rPr>
          <w:rFonts w:ascii="Garamond" w:hAnsi="Garamond" w:cs="Palatino-Roman"/>
          <w:sz w:val="24"/>
          <w:szCs w:val="24"/>
        </w:rPr>
      </w:pPr>
      <w:r w:rsidRPr="00BE6F53">
        <w:rPr>
          <w:rFonts w:ascii="Garamond" w:hAnsi="Garamond" w:cs="MyriadMM"/>
          <w:sz w:val="24"/>
          <w:szCs w:val="24"/>
        </w:rPr>
        <w:t xml:space="preserve">C3.5 </w:t>
      </w:r>
      <w:r w:rsidRPr="00BE6F53">
        <w:rPr>
          <w:rFonts w:ascii="Garamond" w:hAnsi="Garamond" w:cs="Palatino-Roman"/>
          <w:sz w:val="24"/>
          <w:szCs w:val="24"/>
        </w:rPr>
        <w:t>describe non-medical ways to protect oneself</w:t>
      </w:r>
      <w:r>
        <w:rPr>
          <w:rFonts w:ascii="Garamond" w:hAnsi="Garamond" w:cs="Palatino-Roman"/>
          <w:sz w:val="24"/>
          <w:szCs w:val="24"/>
        </w:rPr>
        <w:t xml:space="preserve"> </w:t>
      </w:r>
      <w:r w:rsidRPr="00BE6F53">
        <w:rPr>
          <w:rFonts w:ascii="Garamond" w:hAnsi="Garamond" w:cs="Palatino-Roman"/>
          <w:sz w:val="24"/>
          <w:szCs w:val="24"/>
        </w:rPr>
        <w:t>from contracting pathogenic disease in a variety</w:t>
      </w:r>
      <w:r>
        <w:rPr>
          <w:rFonts w:ascii="Garamond" w:hAnsi="Garamond" w:cs="Palatino-Roman"/>
          <w:sz w:val="24"/>
          <w:szCs w:val="24"/>
        </w:rPr>
        <w:t xml:space="preserve"> </w:t>
      </w:r>
      <w:r w:rsidRPr="00BE6F53">
        <w:rPr>
          <w:rFonts w:ascii="Garamond" w:hAnsi="Garamond" w:cs="Palatino-Roman"/>
          <w:sz w:val="24"/>
          <w:szCs w:val="24"/>
        </w:rPr>
        <w:t>of situations (e.g., aseptic techniques such as</w:t>
      </w:r>
      <w:r>
        <w:rPr>
          <w:rFonts w:ascii="Garamond" w:hAnsi="Garamond" w:cs="Palatino-Roman"/>
          <w:sz w:val="24"/>
          <w:szCs w:val="24"/>
        </w:rPr>
        <w:t xml:space="preserve"> </w:t>
      </w:r>
      <w:r w:rsidRPr="00BE6F53">
        <w:rPr>
          <w:rFonts w:ascii="Garamond" w:hAnsi="Garamond" w:cs="Palatino-Roman"/>
          <w:sz w:val="24"/>
          <w:szCs w:val="24"/>
        </w:rPr>
        <w:t>wearing sterile gloves; proper personal</w:t>
      </w:r>
      <w:r>
        <w:rPr>
          <w:rFonts w:ascii="Garamond" w:hAnsi="Garamond" w:cs="Palatino-Roman"/>
          <w:sz w:val="24"/>
          <w:szCs w:val="24"/>
        </w:rPr>
        <w:t xml:space="preserve"> </w:t>
      </w:r>
      <w:r w:rsidRPr="00BE6F53">
        <w:rPr>
          <w:rFonts w:ascii="Garamond" w:hAnsi="Garamond" w:cs="Palatino-Roman"/>
          <w:sz w:val="24"/>
          <w:szCs w:val="24"/>
        </w:rPr>
        <w:t>hygiene such as frequent and thorough hand</w:t>
      </w:r>
      <w:r>
        <w:rPr>
          <w:rFonts w:ascii="Garamond" w:hAnsi="Garamond" w:cs="Palatino-Roman"/>
          <w:sz w:val="24"/>
          <w:szCs w:val="24"/>
        </w:rPr>
        <w:t xml:space="preserve"> </w:t>
      </w:r>
      <w:r w:rsidRPr="00BE6F53">
        <w:rPr>
          <w:rFonts w:ascii="Garamond" w:hAnsi="Garamond" w:cs="Palatino-Roman"/>
          <w:sz w:val="24"/>
          <w:szCs w:val="24"/>
        </w:rPr>
        <w:t>washing; the use of insect repellent)</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C3.6 </w:t>
      </w:r>
      <w:r w:rsidRPr="00BE6F53">
        <w:rPr>
          <w:rFonts w:ascii="Garamond" w:hAnsi="Garamond" w:cs="Palatino-Roman"/>
          <w:sz w:val="24"/>
          <w:szCs w:val="24"/>
        </w:rPr>
        <w:t>describe some of the means used by international</w:t>
      </w:r>
      <w:r>
        <w:rPr>
          <w:rFonts w:ascii="Garamond" w:hAnsi="Garamond" w:cs="Palatino-Roman"/>
          <w:sz w:val="24"/>
          <w:szCs w:val="24"/>
        </w:rPr>
        <w:t xml:space="preserve"> </w:t>
      </w:r>
      <w:r w:rsidRPr="00BE6F53">
        <w:rPr>
          <w:rFonts w:ascii="Garamond" w:hAnsi="Garamond" w:cs="Palatino-Roman"/>
          <w:sz w:val="24"/>
          <w:szCs w:val="24"/>
        </w:rPr>
        <w:t>non-governmental organizations</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(e.g., Médecins sans Frontières, Oxfam, Ryan’s</w:t>
      </w:r>
      <w:r>
        <w:rPr>
          <w:rFonts w:ascii="Garamond" w:hAnsi="Garamond" w:cs="Palatino-Roman"/>
          <w:sz w:val="24"/>
          <w:szCs w:val="24"/>
        </w:rPr>
        <w:t xml:space="preserve"> </w:t>
      </w:r>
      <w:r w:rsidRPr="00BE6F53">
        <w:rPr>
          <w:rFonts w:ascii="Garamond" w:hAnsi="Garamond" w:cs="Palatino-Roman"/>
          <w:sz w:val="24"/>
          <w:szCs w:val="24"/>
        </w:rPr>
        <w:t>Well Foundation, UN agencies, the Stephen</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Lewis Foundation) to control the spread of</w:t>
      </w:r>
      <w:r>
        <w:rPr>
          <w:rFonts w:ascii="Garamond" w:hAnsi="Garamond" w:cs="Palatino-Roman"/>
          <w:sz w:val="24"/>
          <w:szCs w:val="24"/>
        </w:rPr>
        <w:t xml:space="preserve"> </w:t>
      </w:r>
      <w:r w:rsidRPr="00BE6F53">
        <w:rPr>
          <w:rFonts w:ascii="Garamond" w:hAnsi="Garamond" w:cs="Palatino-Roman"/>
          <w:sz w:val="24"/>
          <w:szCs w:val="24"/>
        </w:rPr>
        <w:t>disease (e.g., distribution of vaccines, medication,</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malaria nets; installing wells so people have</w:t>
      </w:r>
      <w:r>
        <w:rPr>
          <w:rFonts w:ascii="Garamond" w:hAnsi="Garamond" w:cs="Palatino-Roman"/>
          <w:sz w:val="24"/>
          <w:szCs w:val="24"/>
        </w:rPr>
        <w:t xml:space="preserve"> </w:t>
      </w:r>
      <w:r w:rsidRPr="00BE6F53">
        <w:rPr>
          <w:rFonts w:ascii="Garamond" w:hAnsi="Garamond" w:cs="Palatino-Roman"/>
          <w:sz w:val="24"/>
          <w:szCs w:val="24"/>
        </w:rPr>
        <w:t>access to clean water; public education</w:t>
      </w:r>
    </w:p>
    <w:p w:rsidR="00BE6F53" w:rsidRPr="00BE6F53" w:rsidRDefault="00BE6F53" w:rsidP="00BE6F53">
      <w:pPr>
        <w:rPr>
          <w:rFonts w:ascii="Garamond" w:hAnsi="Garamond" w:cs="Palatino-Roman"/>
          <w:sz w:val="24"/>
          <w:szCs w:val="24"/>
        </w:rPr>
      </w:pPr>
      <w:r w:rsidRPr="00BE6F53">
        <w:rPr>
          <w:rFonts w:ascii="Garamond" w:hAnsi="Garamond" w:cs="Palatino-Roman"/>
          <w:sz w:val="24"/>
          <w:szCs w:val="24"/>
        </w:rPr>
        <w:t>on strategies for transmission prevention)</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MyriadMM"/>
          <w:sz w:val="24"/>
          <w:szCs w:val="24"/>
        </w:rPr>
        <w:t xml:space="preserve">C3.7 </w:t>
      </w:r>
      <w:r w:rsidRPr="00BE6F53">
        <w:rPr>
          <w:rFonts w:ascii="Garamond" w:hAnsi="Garamond" w:cs="Palatino-Roman"/>
          <w:sz w:val="24"/>
          <w:szCs w:val="24"/>
        </w:rPr>
        <w:t>describe aseptic techniques used in the</w:t>
      </w:r>
      <w:r>
        <w:rPr>
          <w:rFonts w:ascii="Garamond" w:hAnsi="Garamond" w:cs="Palatino-Roman"/>
          <w:sz w:val="24"/>
          <w:szCs w:val="24"/>
        </w:rPr>
        <w:t xml:space="preserve"> </w:t>
      </w:r>
      <w:r w:rsidRPr="00BE6F53">
        <w:rPr>
          <w:rFonts w:ascii="Garamond" w:hAnsi="Garamond" w:cs="Palatino-Roman"/>
          <w:sz w:val="24"/>
          <w:szCs w:val="24"/>
        </w:rPr>
        <w:t>workplace, and explain their importance in</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preventing the spread of pathogens (e.g., cooking</w:t>
      </w:r>
      <w:r>
        <w:rPr>
          <w:rFonts w:ascii="Garamond" w:hAnsi="Garamond" w:cs="Palatino-Roman"/>
          <w:sz w:val="24"/>
          <w:szCs w:val="24"/>
        </w:rPr>
        <w:t xml:space="preserve"> </w:t>
      </w:r>
      <w:r w:rsidRPr="00BE6F53">
        <w:rPr>
          <w:rFonts w:ascii="Garamond" w:hAnsi="Garamond" w:cs="Palatino-Roman"/>
          <w:sz w:val="24"/>
          <w:szCs w:val="24"/>
        </w:rPr>
        <w:t>meat to a safe temperature and refrigerating</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leftovers quickly to avoid growth of bacteria in</w:t>
      </w:r>
      <w:r>
        <w:rPr>
          <w:rFonts w:ascii="Garamond" w:hAnsi="Garamond" w:cs="Palatino-Roman"/>
          <w:sz w:val="24"/>
          <w:szCs w:val="24"/>
        </w:rPr>
        <w:t xml:space="preserve"> </w:t>
      </w:r>
      <w:r w:rsidRPr="00BE6F53">
        <w:rPr>
          <w:rFonts w:ascii="Garamond" w:hAnsi="Garamond" w:cs="Palatino-Roman"/>
          <w:sz w:val="24"/>
          <w:szCs w:val="24"/>
        </w:rPr>
        <w:t>restaurant food; frequent hand sanitizing and</w:t>
      </w:r>
    </w:p>
    <w:p w:rsidR="00BE6F53" w:rsidRPr="00BE6F53" w:rsidRDefault="00BE6F53" w:rsidP="00BE6F53">
      <w:pPr>
        <w:autoSpaceDE w:val="0"/>
        <w:autoSpaceDN w:val="0"/>
        <w:adjustRightInd w:val="0"/>
        <w:spacing w:after="0" w:line="240" w:lineRule="auto"/>
        <w:rPr>
          <w:rFonts w:ascii="Garamond" w:hAnsi="Garamond" w:cs="Palatino-Roman"/>
          <w:sz w:val="24"/>
          <w:szCs w:val="24"/>
        </w:rPr>
      </w:pPr>
      <w:r w:rsidRPr="00BE6F53">
        <w:rPr>
          <w:rFonts w:ascii="Garamond" w:hAnsi="Garamond" w:cs="Palatino-Roman"/>
          <w:sz w:val="24"/>
          <w:szCs w:val="24"/>
        </w:rPr>
        <w:t>use of sterile gloves in hospitals to prevent the</w:t>
      </w:r>
      <w:r>
        <w:rPr>
          <w:rFonts w:ascii="Garamond" w:hAnsi="Garamond" w:cs="Palatino-Roman"/>
          <w:sz w:val="24"/>
          <w:szCs w:val="24"/>
        </w:rPr>
        <w:t xml:space="preserve"> </w:t>
      </w:r>
      <w:r w:rsidRPr="00BE6F53">
        <w:rPr>
          <w:rFonts w:ascii="Garamond" w:hAnsi="Garamond" w:cs="Palatino-Roman"/>
          <w:sz w:val="24"/>
          <w:szCs w:val="24"/>
        </w:rPr>
        <w:t>spread of pathogens to vulnerable populations)</w:t>
      </w:r>
    </w:p>
    <w:p w:rsidR="00BE6F53" w:rsidRDefault="00BE6F53" w:rsidP="00BE6F53">
      <w:pPr>
        <w:rPr>
          <w:rFonts w:ascii="Garamond" w:hAnsi="Garamond"/>
          <w:sz w:val="24"/>
          <w:szCs w:val="24"/>
        </w:rPr>
      </w:pPr>
    </w:p>
    <w:p w:rsidR="00F92DF9" w:rsidRDefault="00F92DF9" w:rsidP="00BE6F53">
      <w:pPr>
        <w:rPr>
          <w:rFonts w:ascii="Garamond" w:hAnsi="Garamond"/>
          <w:sz w:val="24"/>
          <w:szCs w:val="24"/>
        </w:rPr>
      </w:pPr>
    </w:p>
    <w:p w:rsidR="00BE6F53" w:rsidRDefault="00F92DF9" w:rsidP="00BE6F53">
      <w:pPr>
        <w:rPr>
          <w:rFonts w:ascii="Garamond" w:hAnsi="Garamond"/>
          <w:b/>
          <w:sz w:val="24"/>
          <w:szCs w:val="24"/>
        </w:rPr>
      </w:pPr>
      <w:r>
        <w:rPr>
          <w:rFonts w:ascii="Garamond" w:hAnsi="Garamond"/>
          <w:b/>
          <w:sz w:val="24"/>
          <w:szCs w:val="24"/>
        </w:rPr>
        <w:t>Accomodations</w:t>
      </w:r>
    </w:p>
    <w:p w:rsidR="00F92DF9" w:rsidRDefault="00F92DF9" w:rsidP="00BE6F53">
      <w:pPr>
        <w:rPr>
          <w:rFonts w:ascii="Garamond" w:hAnsi="Garamond"/>
          <w:sz w:val="24"/>
          <w:szCs w:val="24"/>
        </w:rPr>
      </w:pPr>
      <w:r>
        <w:rPr>
          <w:rFonts w:ascii="Garamond" w:hAnsi="Garamond"/>
          <w:sz w:val="24"/>
          <w:szCs w:val="24"/>
        </w:rPr>
        <w:t xml:space="preserve">ELL/ESL/LD </w:t>
      </w:r>
      <w:r>
        <w:rPr>
          <w:rFonts w:ascii="Garamond" w:hAnsi="Garamond"/>
          <w:sz w:val="24"/>
          <w:szCs w:val="24"/>
        </w:rPr>
        <w:tab/>
        <w:t>Students may have been assisted more in their research essays and may be given fact sheets that they then need to decode and present in the activity. Students may be given extra time.</w:t>
      </w:r>
    </w:p>
    <w:p w:rsidR="00F92DF9" w:rsidRPr="00F92DF9" w:rsidRDefault="00F92DF9" w:rsidP="00BE6F53">
      <w:pPr>
        <w:rPr>
          <w:rFonts w:ascii="Garamond" w:hAnsi="Garamond"/>
          <w:sz w:val="24"/>
          <w:szCs w:val="24"/>
        </w:rPr>
      </w:pPr>
      <w:r>
        <w:rPr>
          <w:rFonts w:ascii="Garamond" w:hAnsi="Garamond"/>
          <w:sz w:val="24"/>
          <w:szCs w:val="24"/>
        </w:rPr>
        <w:t>Gifted</w:t>
      </w:r>
      <w:r>
        <w:rPr>
          <w:rFonts w:ascii="Garamond" w:hAnsi="Garamond"/>
          <w:sz w:val="24"/>
          <w:szCs w:val="24"/>
        </w:rPr>
        <w:tab/>
      </w:r>
      <w:r>
        <w:rPr>
          <w:rFonts w:ascii="Garamond" w:hAnsi="Garamond"/>
          <w:sz w:val="24"/>
          <w:szCs w:val="24"/>
        </w:rPr>
        <w:tab/>
      </w:r>
      <w:r>
        <w:rPr>
          <w:rFonts w:ascii="Garamond" w:hAnsi="Garamond"/>
          <w:sz w:val="24"/>
          <w:szCs w:val="24"/>
        </w:rPr>
        <w:tab/>
        <w:t>Students will appreciate the open concept framework and research driven component of this exercise and may thrive on the creative expression component</w:t>
      </w:r>
    </w:p>
    <w:p w:rsidR="00F92DF9" w:rsidRDefault="00F92DF9" w:rsidP="00BE6F53">
      <w:pPr>
        <w:rPr>
          <w:rFonts w:ascii="Garamond" w:hAnsi="Garamond"/>
          <w:b/>
          <w:sz w:val="24"/>
          <w:szCs w:val="24"/>
        </w:rPr>
      </w:pPr>
    </w:p>
    <w:p w:rsidR="00BE6F53" w:rsidRPr="00186451" w:rsidRDefault="00BE6F53" w:rsidP="00BE6F53">
      <w:pPr>
        <w:rPr>
          <w:rFonts w:ascii="Garamond" w:hAnsi="Garamond"/>
          <w:b/>
          <w:sz w:val="24"/>
          <w:szCs w:val="24"/>
        </w:rPr>
      </w:pPr>
      <w:r w:rsidRPr="00186451">
        <w:rPr>
          <w:rFonts w:ascii="Garamond" w:hAnsi="Garamond"/>
          <w:b/>
          <w:sz w:val="24"/>
          <w:szCs w:val="24"/>
        </w:rPr>
        <w:t>SNC4M</w:t>
      </w:r>
      <w:r w:rsidRPr="00186451">
        <w:rPr>
          <w:rFonts w:ascii="Garamond" w:hAnsi="Garamond"/>
          <w:b/>
          <w:sz w:val="24"/>
          <w:szCs w:val="24"/>
        </w:rPr>
        <w:tab/>
        <w:t>Pathogens and Disease</w:t>
      </w:r>
    </w:p>
    <w:p w:rsidR="00BE6F53" w:rsidRDefault="00BE6F53" w:rsidP="00BE6F53">
      <w:pPr>
        <w:rPr>
          <w:rFonts w:ascii="Garamond" w:hAnsi="Garamond"/>
          <w:sz w:val="24"/>
          <w:szCs w:val="24"/>
        </w:rPr>
      </w:pPr>
      <w:r w:rsidRPr="00186451">
        <w:rPr>
          <w:rFonts w:ascii="Garamond" w:hAnsi="Garamond"/>
          <w:b/>
          <w:sz w:val="24"/>
          <w:szCs w:val="24"/>
        </w:rPr>
        <w:t>Culminating Activity</w:t>
      </w:r>
    </w:p>
    <w:p w:rsidR="00BE6F53" w:rsidRDefault="00BE6F53" w:rsidP="00BE6F53">
      <w:pPr>
        <w:rPr>
          <w:rFonts w:ascii="Garamond" w:hAnsi="Garamond"/>
          <w:sz w:val="24"/>
          <w:szCs w:val="24"/>
        </w:rPr>
      </w:pPr>
      <w:r w:rsidRPr="00B13333">
        <w:rPr>
          <w:rFonts w:ascii="Garamond" w:hAnsi="Garamond"/>
          <w:b/>
          <w:sz w:val="24"/>
          <w:szCs w:val="24"/>
        </w:rPr>
        <w:t>Time</w:t>
      </w:r>
      <w:r>
        <w:rPr>
          <w:rFonts w:ascii="Garamond" w:hAnsi="Garamond"/>
          <w:sz w:val="24"/>
          <w:szCs w:val="24"/>
        </w:rPr>
        <w:t>:</w:t>
      </w:r>
      <w:r>
        <w:rPr>
          <w:rFonts w:ascii="Garamond" w:hAnsi="Garamond"/>
          <w:sz w:val="24"/>
          <w:szCs w:val="24"/>
        </w:rPr>
        <w:tab/>
        <w:t>2 class periods</w:t>
      </w:r>
    </w:p>
    <w:p w:rsidR="00B13333" w:rsidRPr="00B13333" w:rsidRDefault="00B13333" w:rsidP="00BE6F53">
      <w:pPr>
        <w:rPr>
          <w:rFonts w:ascii="Garamond" w:hAnsi="Garamond"/>
          <w:b/>
          <w:sz w:val="24"/>
          <w:szCs w:val="24"/>
        </w:rPr>
      </w:pPr>
      <w:r w:rsidRPr="00B13333">
        <w:rPr>
          <w:rFonts w:ascii="Garamond" w:hAnsi="Garamond"/>
          <w:b/>
          <w:sz w:val="24"/>
          <w:szCs w:val="24"/>
        </w:rPr>
        <w:t>Instructions</w:t>
      </w:r>
    </w:p>
    <w:p w:rsidR="00186451" w:rsidRDefault="00186451" w:rsidP="00BE6F53">
      <w:pPr>
        <w:rPr>
          <w:rFonts w:ascii="Garamond" w:hAnsi="Garamond"/>
          <w:sz w:val="24"/>
          <w:szCs w:val="24"/>
        </w:rPr>
      </w:pPr>
      <w:r>
        <w:rPr>
          <w:rFonts w:ascii="Garamond" w:hAnsi="Garamond"/>
          <w:sz w:val="24"/>
          <w:szCs w:val="24"/>
        </w:rPr>
        <w:t>This activity is comprised of two parts. Part A involves answering several short answer questions and Part B involves a creative expression activity</w:t>
      </w:r>
      <w:r w:rsidR="00AB022A">
        <w:rPr>
          <w:rFonts w:ascii="Garamond" w:hAnsi="Garamond"/>
          <w:sz w:val="24"/>
          <w:szCs w:val="24"/>
        </w:rPr>
        <w:t xml:space="preserve"> with some short answer questions</w:t>
      </w:r>
      <w:r>
        <w:rPr>
          <w:rFonts w:ascii="Garamond" w:hAnsi="Garamond"/>
          <w:sz w:val="24"/>
          <w:szCs w:val="24"/>
        </w:rPr>
        <w:t>.</w:t>
      </w:r>
    </w:p>
    <w:p w:rsidR="00B13333" w:rsidRDefault="00B13333" w:rsidP="00BE6F53">
      <w:pPr>
        <w:rPr>
          <w:rFonts w:ascii="Garamond" w:hAnsi="Garamond"/>
          <w:sz w:val="24"/>
          <w:szCs w:val="24"/>
        </w:rPr>
      </w:pPr>
      <w:r>
        <w:rPr>
          <w:rFonts w:ascii="Garamond" w:hAnsi="Garamond"/>
          <w:sz w:val="24"/>
          <w:szCs w:val="24"/>
        </w:rPr>
        <w:t>In all questions in this culminating activity you are to answer them with the disease and time period from your independ</w:t>
      </w:r>
      <w:r w:rsidR="00D6547F">
        <w:rPr>
          <w:rFonts w:ascii="Garamond" w:hAnsi="Garamond"/>
          <w:sz w:val="24"/>
          <w:szCs w:val="24"/>
        </w:rPr>
        <w:t>e</w:t>
      </w:r>
      <w:r>
        <w:rPr>
          <w:rFonts w:ascii="Garamond" w:hAnsi="Garamond"/>
          <w:sz w:val="24"/>
          <w:szCs w:val="24"/>
        </w:rPr>
        <w:t>nt research essay.</w:t>
      </w:r>
    </w:p>
    <w:p w:rsidR="00BE6F53" w:rsidRDefault="00BE6F53" w:rsidP="00BE6F53">
      <w:pPr>
        <w:rPr>
          <w:rFonts w:ascii="Garamond" w:hAnsi="Garamond"/>
          <w:sz w:val="24"/>
          <w:szCs w:val="24"/>
        </w:rPr>
      </w:pPr>
      <w:r>
        <w:rPr>
          <w:rFonts w:ascii="Garamond" w:hAnsi="Garamond"/>
          <w:sz w:val="24"/>
          <w:szCs w:val="24"/>
        </w:rPr>
        <w:t xml:space="preserve">Please read over entire booklet before </w:t>
      </w:r>
      <w:r w:rsidR="00186451">
        <w:rPr>
          <w:rFonts w:ascii="Garamond" w:hAnsi="Garamond"/>
          <w:sz w:val="24"/>
          <w:szCs w:val="24"/>
        </w:rPr>
        <w:t>starting.</w:t>
      </w:r>
    </w:p>
    <w:p w:rsidR="00AB022A" w:rsidRDefault="00AB022A" w:rsidP="00BE6F53">
      <w:pPr>
        <w:rPr>
          <w:rFonts w:ascii="Garamond" w:hAnsi="Garamond"/>
          <w:sz w:val="24"/>
          <w:szCs w:val="24"/>
        </w:rPr>
      </w:pPr>
      <w:r>
        <w:rPr>
          <w:rFonts w:ascii="Garamond" w:hAnsi="Garamond"/>
          <w:sz w:val="24"/>
          <w:szCs w:val="24"/>
        </w:rPr>
        <w:t>Please note how many marks each question is worth.</w:t>
      </w:r>
    </w:p>
    <w:p w:rsidR="00186451" w:rsidRDefault="00186451" w:rsidP="00BE6F53">
      <w:pPr>
        <w:rPr>
          <w:rFonts w:ascii="Garamond" w:hAnsi="Garamond"/>
          <w:sz w:val="24"/>
          <w:szCs w:val="24"/>
        </w:rPr>
      </w:pPr>
    </w:p>
    <w:p w:rsidR="00186451" w:rsidRPr="00C5325C" w:rsidRDefault="00186451" w:rsidP="00BE6F53">
      <w:pPr>
        <w:rPr>
          <w:rFonts w:ascii="Garamond" w:hAnsi="Garamond"/>
          <w:sz w:val="24"/>
          <w:szCs w:val="24"/>
        </w:rPr>
      </w:pPr>
      <w:r>
        <w:rPr>
          <w:rFonts w:ascii="Garamond" w:hAnsi="Garamond"/>
          <w:b/>
          <w:sz w:val="24"/>
          <w:szCs w:val="24"/>
        </w:rPr>
        <w:t>Part A</w:t>
      </w:r>
      <w:r w:rsidR="00C5325C">
        <w:rPr>
          <w:rFonts w:ascii="Garamond" w:hAnsi="Garamond"/>
          <w:b/>
          <w:sz w:val="24"/>
          <w:szCs w:val="24"/>
        </w:rPr>
        <w:t xml:space="preserve"> </w:t>
      </w:r>
      <w:r w:rsidR="00C5325C">
        <w:rPr>
          <w:rFonts w:ascii="Garamond" w:hAnsi="Garamond"/>
          <w:sz w:val="24"/>
          <w:szCs w:val="24"/>
        </w:rPr>
        <w:t>(18 marks)</w:t>
      </w:r>
    </w:p>
    <w:p w:rsidR="00F92DF9" w:rsidRDefault="00F92DF9" w:rsidP="00F92DF9">
      <w:pPr>
        <w:pStyle w:val="ListParagraph"/>
        <w:numPr>
          <w:ilvl w:val="0"/>
          <w:numId w:val="1"/>
        </w:numPr>
        <w:rPr>
          <w:rFonts w:ascii="Garamond" w:hAnsi="Garamond"/>
          <w:sz w:val="24"/>
          <w:szCs w:val="24"/>
        </w:rPr>
      </w:pPr>
      <w:r>
        <w:rPr>
          <w:rFonts w:ascii="Garamond" w:hAnsi="Garamond"/>
          <w:sz w:val="24"/>
          <w:szCs w:val="24"/>
        </w:rPr>
        <w:t xml:space="preserve">Explain the pathogenesis of your disease and why and in what conditions made it able to flourish during the time period it was most prevalent. </w:t>
      </w:r>
      <w:r w:rsidR="00D3338A">
        <w:rPr>
          <w:rFonts w:ascii="Garamond" w:hAnsi="Garamond"/>
          <w:sz w:val="24"/>
          <w:szCs w:val="24"/>
        </w:rPr>
        <w:t>Include how the pathogen traveled and spread and whom it chose to infect.</w:t>
      </w:r>
      <w:r>
        <w:rPr>
          <w:rFonts w:ascii="Garamond" w:hAnsi="Garamond"/>
          <w:sz w:val="24"/>
          <w:szCs w:val="24"/>
        </w:rPr>
        <w:t>(</w:t>
      </w:r>
      <w:r w:rsidR="00C5325C">
        <w:rPr>
          <w:rFonts w:ascii="Garamond" w:hAnsi="Garamond"/>
          <w:sz w:val="24"/>
          <w:szCs w:val="24"/>
        </w:rPr>
        <w:t>7</w:t>
      </w:r>
      <w:r>
        <w:rPr>
          <w:rFonts w:ascii="Garamond" w:hAnsi="Garamond"/>
          <w:sz w:val="24"/>
          <w:szCs w:val="24"/>
        </w:rPr>
        <w:t xml:space="preserve"> marks)</w:t>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Pr>
          <w:rFonts w:ascii="Garamond" w:hAnsi="Garamond"/>
          <w:sz w:val="24"/>
          <w:szCs w:val="24"/>
        </w:rPr>
        <w:br/>
      </w:r>
      <w:r>
        <w:rPr>
          <w:rFonts w:ascii="Garamond" w:hAnsi="Garamond"/>
          <w:sz w:val="24"/>
          <w:szCs w:val="24"/>
        </w:rPr>
        <w:br/>
      </w:r>
      <w:r w:rsidR="00B13333">
        <w:rPr>
          <w:rFonts w:ascii="Garamond" w:hAnsi="Garamond"/>
          <w:sz w:val="24"/>
          <w:szCs w:val="24"/>
        </w:rPr>
        <w:br/>
      </w:r>
      <w:r w:rsidR="00B13333">
        <w:rPr>
          <w:rFonts w:ascii="Garamond" w:hAnsi="Garamond"/>
          <w:sz w:val="24"/>
          <w:szCs w:val="24"/>
        </w:rPr>
        <w:br/>
      </w:r>
      <w:r>
        <w:rPr>
          <w:rFonts w:ascii="Garamond" w:hAnsi="Garamond"/>
          <w:sz w:val="24"/>
          <w:szCs w:val="24"/>
        </w:rPr>
        <w:br/>
      </w:r>
      <w:r>
        <w:rPr>
          <w:rFonts w:ascii="Garamond" w:hAnsi="Garamond"/>
          <w:sz w:val="24"/>
          <w:szCs w:val="24"/>
        </w:rPr>
        <w:br/>
      </w:r>
      <w:r>
        <w:rPr>
          <w:rFonts w:ascii="Garamond" w:hAnsi="Garamond"/>
          <w:sz w:val="24"/>
          <w:szCs w:val="24"/>
        </w:rPr>
        <w:br/>
      </w:r>
      <w:r>
        <w:rPr>
          <w:rFonts w:ascii="Garamond" w:hAnsi="Garamond"/>
          <w:sz w:val="24"/>
          <w:szCs w:val="24"/>
        </w:rPr>
        <w:br/>
      </w:r>
      <w:r>
        <w:rPr>
          <w:rFonts w:ascii="Garamond" w:hAnsi="Garamond"/>
          <w:sz w:val="24"/>
          <w:szCs w:val="24"/>
        </w:rPr>
        <w:br/>
      </w:r>
    </w:p>
    <w:p w:rsidR="00B13333" w:rsidRDefault="00F92DF9" w:rsidP="00F92DF9">
      <w:pPr>
        <w:pStyle w:val="ListParagraph"/>
        <w:numPr>
          <w:ilvl w:val="0"/>
          <w:numId w:val="1"/>
        </w:numPr>
        <w:rPr>
          <w:rFonts w:ascii="Garamond" w:hAnsi="Garamond"/>
          <w:sz w:val="24"/>
          <w:szCs w:val="24"/>
        </w:rPr>
      </w:pPr>
      <w:r w:rsidRPr="00B13333">
        <w:rPr>
          <w:rFonts w:ascii="Garamond" w:hAnsi="Garamond"/>
          <w:sz w:val="24"/>
          <w:szCs w:val="24"/>
        </w:rPr>
        <w:t xml:space="preserve">Will this disease ever have the same catastrophic effects </w:t>
      </w:r>
      <w:r w:rsidR="00B13333" w:rsidRPr="00B13333">
        <w:rPr>
          <w:rFonts w:ascii="Garamond" w:hAnsi="Garamond"/>
          <w:sz w:val="24"/>
          <w:szCs w:val="24"/>
        </w:rPr>
        <w:t>on a population again? Why or Why not? What specific aseptic techniques and/or medical advances that we have</w:t>
      </w:r>
      <w:r w:rsidRPr="00B13333">
        <w:rPr>
          <w:rFonts w:ascii="Garamond" w:hAnsi="Garamond"/>
          <w:sz w:val="24"/>
          <w:szCs w:val="24"/>
        </w:rPr>
        <w:t xml:space="preserve"> </w:t>
      </w:r>
      <w:r w:rsidR="00B13333" w:rsidRPr="00B13333">
        <w:rPr>
          <w:rFonts w:ascii="Garamond" w:hAnsi="Garamond"/>
          <w:sz w:val="24"/>
          <w:szCs w:val="24"/>
        </w:rPr>
        <w:t>now would prevent this mass recurrence? (</w:t>
      </w:r>
      <w:r w:rsidR="00C5325C">
        <w:rPr>
          <w:rFonts w:ascii="Garamond" w:hAnsi="Garamond"/>
          <w:sz w:val="24"/>
          <w:szCs w:val="24"/>
        </w:rPr>
        <w:t>4</w:t>
      </w:r>
      <w:r w:rsidR="00B13333" w:rsidRPr="00B13333">
        <w:rPr>
          <w:rFonts w:ascii="Garamond" w:hAnsi="Garamond"/>
          <w:sz w:val="24"/>
          <w:szCs w:val="24"/>
        </w:rPr>
        <w:t xml:space="preserve"> marks)</w:t>
      </w:r>
      <w:r w:rsidR="00B13333" w:rsidRPr="00B13333">
        <w:rPr>
          <w:rFonts w:ascii="Garamond" w:hAnsi="Garamond"/>
          <w:sz w:val="24"/>
          <w:szCs w:val="24"/>
        </w:rPr>
        <w:br/>
      </w:r>
      <w:r w:rsidR="00B13333" w:rsidRPr="00B13333">
        <w:rPr>
          <w:rFonts w:ascii="Garamond" w:hAnsi="Garamond"/>
          <w:sz w:val="24"/>
          <w:szCs w:val="24"/>
        </w:rPr>
        <w:br/>
      </w:r>
      <w:r w:rsidR="00B13333" w:rsidRPr="00B13333">
        <w:rPr>
          <w:rFonts w:ascii="Garamond" w:hAnsi="Garamond"/>
          <w:sz w:val="24"/>
          <w:szCs w:val="24"/>
        </w:rPr>
        <w:br/>
      </w:r>
      <w:r w:rsidR="00B13333" w:rsidRPr="00B13333">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B13333" w:rsidRPr="00B13333">
        <w:rPr>
          <w:rFonts w:ascii="Garamond" w:hAnsi="Garamond"/>
          <w:sz w:val="24"/>
          <w:szCs w:val="24"/>
        </w:rPr>
        <w:br/>
      </w:r>
      <w:r w:rsidR="00B13333" w:rsidRPr="00B13333">
        <w:rPr>
          <w:rFonts w:ascii="Garamond" w:hAnsi="Garamond"/>
          <w:sz w:val="24"/>
          <w:szCs w:val="24"/>
        </w:rPr>
        <w:br/>
      </w:r>
      <w:r w:rsidR="00B13333" w:rsidRPr="00B13333">
        <w:rPr>
          <w:rFonts w:ascii="Garamond" w:hAnsi="Garamond"/>
          <w:sz w:val="24"/>
          <w:szCs w:val="24"/>
        </w:rPr>
        <w:br/>
      </w:r>
    </w:p>
    <w:p w:rsidR="00D3338A" w:rsidRDefault="00B13333" w:rsidP="00F92DF9">
      <w:pPr>
        <w:pStyle w:val="ListParagraph"/>
        <w:numPr>
          <w:ilvl w:val="0"/>
          <w:numId w:val="1"/>
        </w:numPr>
        <w:rPr>
          <w:rFonts w:ascii="Garamond" w:hAnsi="Garamond"/>
          <w:sz w:val="24"/>
          <w:szCs w:val="24"/>
        </w:rPr>
      </w:pPr>
      <w:r>
        <w:rPr>
          <w:rFonts w:ascii="Garamond" w:hAnsi="Garamond"/>
          <w:sz w:val="24"/>
          <w:szCs w:val="24"/>
        </w:rPr>
        <w:t>What would you have done? Only using the tools and technology that were available during that</w:t>
      </w:r>
      <w:r w:rsidR="00D3338A">
        <w:rPr>
          <w:rFonts w:ascii="Garamond" w:hAnsi="Garamond"/>
          <w:sz w:val="24"/>
          <w:szCs w:val="24"/>
        </w:rPr>
        <w:t xml:space="preserve"> time period explain what you could have done better to protect yourself and your family from the disease and if there was anything you could have done to help stop the further spread of this disease. You may put yourself in a position of power. List any assumptions you would first make.(</w:t>
      </w:r>
      <w:r w:rsidR="00C5325C">
        <w:rPr>
          <w:rFonts w:ascii="Garamond" w:hAnsi="Garamond"/>
          <w:sz w:val="24"/>
          <w:szCs w:val="24"/>
        </w:rPr>
        <w:t>4</w:t>
      </w:r>
      <w:r w:rsidR="00D3338A">
        <w:rPr>
          <w:rFonts w:ascii="Garamond" w:hAnsi="Garamond"/>
          <w:sz w:val="24"/>
          <w:szCs w:val="24"/>
        </w:rPr>
        <w:t xml:space="preserve"> marks)</w:t>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r w:rsidR="00D3338A">
        <w:rPr>
          <w:rFonts w:ascii="Garamond" w:hAnsi="Garamond"/>
          <w:sz w:val="24"/>
          <w:szCs w:val="24"/>
        </w:rPr>
        <w:br/>
      </w:r>
    </w:p>
    <w:p w:rsidR="00D3338A" w:rsidRDefault="00D3338A" w:rsidP="00F92DF9">
      <w:pPr>
        <w:pStyle w:val="ListParagraph"/>
        <w:numPr>
          <w:ilvl w:val="0"/>
          <w:numId w:val="1"/>
        </w:numPr>
        <w:rPr>
          <w:rFonts w:ascii="Garamond" w:hAnsi="Garamond"/>
          <w:sz w:val="24"/>
          <w:szCs w:val="24"/>
        </w:rPr>
      </w:pPr>
      <w:r>
        <w:rPr>
          <w:rFonts w:ascii="Garamond" w:hAnsi="Garamond"/>
          <w:sz w:val="24"/>
          <w:szCs w:val="24"/>
        </w:rPr>
        <w:t>Another outbreak! Describe what would have to happen for another outbreak of this disease to occur to have a similar impact to when it was at its height. (</w:t>
      </w:r>
      <w:r w:rsidR="00C5325C">
        <w:rPr>
          <w:rFonts w:ascii="Garamond" w:hAnsi="Garamond"/>
          <w:sz w:val="24"/>
          <w:szCs w:val="24"/>
        </w:rPr>
        <w:t>3</w:t>
      </w:r>
      <w:r>
        <w:rPr>
          <w:rFonts w:ascii="Garamond" w:hAnsi="Garamond"/>
          <w:sz w:val="24"/>
          <w:szCs w:val="24"/>
        </w:rPr>
        <w:t xml:space="preserve"> marks)</w:t>
      </w:r>
    </w:p>
    <w:p w:rsidR="00B13333" w:rsidRPr="00B13333" w:rsidRDefault="00B13333" w:rsidP="00D3338A">
      <w:pPr>
        <w:pStyle w:val="ListParagraph"/>
        <w:rPr>
          <w:rFonts w:ascii="Garamond" w:hAnsi="Garamond"/>
          <w:sz w:val="24"/>
          <w:szCs w:val="24"/>
        </w:rPr>
      </w:pPr>
      <w:r w:rsidRPr="00B13333">
        <w:rPr>
          <w:rFonts w:ascii="Garamond" w:hAnsi="Garamond"/>
          <w:sz w:val="24"/>
          <w:szCs w:val="24"/>
        </w:rPr>
        <w:br/>
      </w:r>
      <w:r w:rsidRPr="00B13333">
        <w:rPr>
          <w:rFonts w:ascii="Garamond" w:hAnsi="Garamond"/>
          <w:sz w:val="24"/>
          <w:szCs w:val="24"/>
        </w:rPr>
        <w:br/>
      </w:r>
    </w:p>
    <w:p w:rsidR="00186451" w:rsidRDefault="00186451" w:rsidP="00BE6F53">
      <w:pPr>
        <w:rPr>
          <w:rFonts w:ascii="Garamond" w:hAnsi="Garamond"/>
          <w:b/>
          <w:sz w:val="24"/>
          <w:szCs w:val="24"/>
        </w:rPr>
      </w:pPr>
    </w:p>
    <w:p w:rsidR="00C5325C" w:rsidRDefault="00C5325C" w:rsidP="00BE6F53">
      <w:pPr>
        <w:rPr>
          <w:rFonts w:ascii="Garamond" w:hAnsi="Garamond"/>
          <w:b/>
          <w:sz w:val="24"/>
          <w:szCs w:val="24"/>
        </w:rPr>
      </w:pPr>
    </w:p>
    <w:p w:rsidR="00C5325C" w:rsidRDefault="00C5325C" w:rsidP="00BE6F53">
      <w:pPr>
        <w:rPr>
          <w:rFonts w:ascii="Garamond" w:hAnsi="Garamond"/>
          <w:b/>
          <w:sz w:val="24"/>
          <w:szCs w:val="24"/>
        </w:rPr>
      </w:pPr>
    </w:p>
    <w:p w:rsidR="00C5325C" w:rsidRDefault="00C5325C" w:rsidP="00BE6F53">
      <w:pPr>
        <w:rPr>
          <w:rFonts w:ascii="Garamond" w:hAnsi="Garamond"/>
          <w:b/>
          <w:sz w:val="24"/>
          <w:szCs w:val="24"/>
        </w:rPr>
      </w:pPr>
    </w:p>
    <w:p w:rsidR="00C5325C" w:rsidRDefault="00C5325C" w:rsidP="00BE6F53">
      <w:pPr>
        <w:rPr>
          <w:rFonts w:ascii="Garamond" w:hAnsi="Garamond"/>
          <w:b/>
          <w:sz w:val="24"/>
          <w:szCs w:val="24"/>
        </w:rPr>
      </w:pPr>
    </w:p>
    <w:p w:rsidR="00C5325C" w:rsidRDefault="00C5325C" w:rsidP="00BE6F53">
      <w:pPr>
        <w:rPr>
          <w:rFonts w:ascii="Garamond" w:hAnsi="Garamond"/>
          <w:b/>
          <w:sz w:val="24"/>
          <w:szCs w:val="24"/>
        </w:rPr>
      </w:pPr>
    </w:p>
    <w:p w:rsidR="00C5325C" w:rsidRDefault="00C5325C" w:rsidP="00BE6F53">
      <w:pPr>
        <w:rPr>
          <w:rFonts w:ascii="Garamond" w:hAnsi="Garamond"/>
          <w:sz w:val="24"/>
          <w:szCs w:val="24"/>
        </w:rPr>
      </w:pPr>
      <w:r>
        <w:rPr>
          <w:rFonts w:ascii="Garamond" w:hAnsi="Garamond"/>
          <w:b/>
          <w:sz w:val="24"/>
          <w:szCs w:val="24"/>
        </w:rPr>
        <w:t>Part B</w:t>
      </w:r>
      <w:r>
        <w:rPr>
          <w:rFonts w:ascii="Garamond" w:hAnsi="Garamond"/>
          <w:b/>
          <w:sz w:val="24"/>
          <w:szCs w:val="24"/>
        </w:rPr>
        <w:tab/>
      </w:r>
      <w:r>
        <w:rPr>
          <w:rFonts w:ascii="Garamond" w:hAnsi="Garamond"/>
          <w:b/>
          <w:sz w:val="24"/>
          <w:szCs w:val="24"/>
        </w:rPr>
        <w:tab/>
        <w:t xml:space="preserve">Public Awareness Campaign </w:t>
      </w:r>
      <w:r>
        <w:rPr>
          <w:rFonts w:ascii="Garamond" w:hAnsi="Garamond"/>
          <w:sz w:val="24"/>
          <w:szCs w:val="24"/>
        </w:rPr>
        <w:t>(</w:t>
      </w:r>
      <w:r w:rsidR="003D491E">
        <w:rPr>
          <w:rFonts w:ascii="Garamond" w:hAnsi="Garamond"/>
          <w:sz w:val="24"/>
          <w:szCs w:val="24"/>
        </w:rPr>
        <w:t>22</w:t>
      </w:r>
      <w:r>
        <w:rPr>
          <w:rFonts w:ascii="Garamond" w:hAnsi="Garamond"/>
          <w:sz w:val="24"/>
          <w:szCs w:val="24"/>
        </w:rPr>
        <w:t xml:space="preserve"> marks)</w:t>
      </w:r>
    </w:p>
    <w:p w:rsidR="00C5325C" w:rsidRDefault="00C5325C" w:rsidP="00BE6F53">
      <w:pPr>
        <w:rPr>
          <w:rFonts w:ascii="Garamond" w:hAnsi="Garamond"/>
          <w:sz w:val="24"/>
          <w:szCs w:val="24"/>
        </w:rPr>
      </w:pPr>
    </w:p>
    <w:p w:rsidR="00C5325C" w:rsidRDefault="00C5325C" w:rsidP="00BE6F53">
      <w:pPr>
        <w:rPr>
          <w:rFonts w:ascii="Garamond" w:hAnsi="Garamond"/>
          <w:sz w:val="24"/>
          <w:szCs w:val="24"/>
        </w:rPr>
      </w:pPr>
      <w:r>
        <w:rPr>
          <w:rFonts w:ascii="Garamond" w:hAnsi="Garamond"/>
          <w:sz w:val="24"/>
          <w:szCs w:val="24"/>
        </w:rPr>
        <w:t xml:space="preserve">You have been hired by the government to create a public awareness campaign to help stop the spread of the disease. You need to help </w:t>
      </w:r>
      <w:r w:rsidR="003D491E">
        <w:rPr>
          <w:rFonts w:ascii="Garamond" w:hAnsi="Garamond"/>
          <w:sz w:val="24"/>
          <w:szCs w:val="24"/>
        </w:rPr>
        <w:t>create an entire marketing campaign to achieve this. In order to maximize the effectiveness of this campaign you need to consider who you should be directing your advertisements towards and gear your campaign towards your critical target audience.</w:t>
      </w:r>
    </w:p>
    <w:p w:rsidR="003D491E" w:rsidRDefault="003D491E" w:rsidP="00BE6F53">
      <w:pPr>
        <w:rPr>
          <w:rFonts w:ascii="Garamond" w:hAnsi="Garamond"/>
          <w:sz w:val="24"/>
          <w:szCs w:val="24"/>
        </w:rPr>
      </w:pPr>
      <w:r>
        <w:rPr>
          <w:rFonts w:ascii="Garamond" w:hAnsi="Garamond"/>
          <w:sz w:val="24"/>
          <w:szCs w:val="24"/>
        </w:rPr>
        <w:t>You must:</w:t>
      </w:r>
    </w:p>
    <w:p w:rsidR="003D491E" w:rsidRDefault="003D491E" w:rsidP="003D491E">
      <w:pPr>
        <w:pStyle w:val="ListParagraph"/>
        <w:numPr>
          <w:ilvl w:val="0"/>
          <w:numId w:val="2"/>
        </w:numPr>
        <w:rPr>
          <w:rFonts w:ascii="Garamond" w:hAnsi="Garamond"/>
          <w:sz w:val="24"/>
          <w:szCs w:val="24"/>
        </w:rPr>
      </w:pPr>
      <w:r>
        <w:rPr>
          <w:rFonts w:ascii="Garamond" w:hAnsi="Garamond"/>
          <w:sz w:val="24"/>
          <w:szCs w:val="24"/>
        </w:rPr>
        <w:t>Create a slogan. You need a catchy simple appeal to reach the most people. The simpler your message and the most direct, the more it will be remembered and applied.</w:t>
      </w:r>
    </w:p>
    <w:p w:rsidR="003D491E" w:rsidRDefault="003D491E" w:rsidP="003D491E">
      <w:pPr>
        <w:pStyle w:val="ListParagraph"/>
        <w:numPr>
          <w:ilvl w:val="0"/>
          <w:numId w:val="2"/>
        </w:numPr>
        <w:rPr>
          <w:rFonts w:ascii="Garamond" w:hAnsi="Garamond"/>
          <w:sz w:val="24"/>
          <w:szCs w:val="24"/>
        </w:rPr>
      </w:pPr>
      <w:r>
        <w:rPr>
          <w:rFonts w:ascii="Garamond" w:hAnsi="Garamond"/>
          <w:sz w:val="24"/>
          <w:szCs w:val="24"/>
        </w:rPr>
        <w:t>Consider your audience. Think about who your campaign should be directed to and relate to that group.</w:t>
      </w:r>
    </w:p>
    <w:p w:rsidR="003D491E" w:rsidRDefault="003D491E" w:rsidP="003D491E">
      <w:pPr>
        <w:pStyle w:val="ListParagraph"/>
        <w:numPr>
          <w:ilvl w:val="0"/>
          <w:numId w:val="2"/>
        </w:numPr>
        <w:rPr>
          <w:rFonts w:ascii="Garamond" w:hAnsi="Garamond"/>
          <w:sz w:val="24"/>
          <w:szCs w:val="24"/>
        </w:rPr>
      </w:pPr>
      <w:r>
        <w:rPr>
          <w:rFonts w:ascii="Garamond" w:hAnsi="Garamond"/>
          <w:sz w:val="24"/>
          <w:szCs w:val="24"/>
        </w:rPr>
        <w:t>Consider your medium. Decide how you would best reach your core audience (eg. radio, billboards, television, posters...). You do not need to limit yourself to just one medium. Most awareness campaigns have several outlets of expression.</w:t>
      </w:r>
    </w:p>
    <w:p w:rsidR="004324FC" w:rsidRDefault="004324FC" w:rsidP="003D491E">
      <w:pPr>
        <w:pStyle w:val="ListParagraph"/>
        <w:numPr>
          <w:ilvl w:val="0"/>
          <w:numId w:val="2"/>
        </w:numPr>
        <w:rPr>
          <w:rFonts w:ascii="Garamond" w:hAnsi="Garamond"/>
          <w:sz w:val="24"/>
          <w:szCs w:val="24"/>
        </w:rPr>
      </w:pPr>
      <w:r>
        <w:rPr>
          <w:rFonts w:ascii="Garamond" w:hAnsi="Garamond"/>
          <w:sz w:val="24"/>
          <w:szCs w:val="24"/>
        </w:rPr>
        <w:t>Use RAFT technique as described below</w:t>
      </w:r>
    </w:p>
    <w:p w:rsidR="004324FC" w:rsidRDefault="004324FC" w:rsidP="004324FC">
      <w:pPr>
        <w:rPr>
          <w:rFonts w:ascii="Garamond" w:hAnsi="Garamond"/>
          <w:sz w:val="24"/>
          <w:szCs w:val="24"/>
        </w:rPr>
      </w:pPr>
      <w:r>
        <w:rPr>
          <w:rFonts w:ascii="Garamond" w:hAnsi="Garamond"/>
          <w:sz w:val="24"/>
          <w:szCs w:val="24"/>
        </w:rPr>
        <w:t>RAFT is a way of communicating by exploring what your role and purpose is of your piece. RAFT stands for:</w:t>
      </w:r>
    </w:p>
    <w:p w:rsidR="004324FC" w:rsidRDefault="004324FC" w:rsidP="00415D17">
      <w:pPr>
        <w:ind w:left="720"/>
        <w:rPr>
          <w:rFonts w:ascii="Garamond" w:hAnsi="Garamond"/>
          <w:sz w:val="24"/>
          <w:szCs w:val="24"/>
        </w:rPr>
      </w:pPr>
      <w:r>
        <w:rPr>
          <w:rFonts w:ascii="Garamond" w:hAnsi="Garamond"/>
          <w:sz w:val="24"/>
          <w:szCs w:val="24"/>
        </w:rPr>
        <w:t xml:space="preserve">R </w:t>
      </w:r>
      <w:r>
        <w:rPr>
          <w:rFonts w:ascii="Garamond" w:hAnsi="Garamond"/>
          <w:sz w:val="24"/>
          <w:szCs w:val="24"/>
        </w:rPr>
        <w:tab/>
        <w:t xml:space="preserve">Role – Who are you? Are you a homeless person? A scientist? The prime minister? </w:t>
      </w:r>
      <w:r>
        <w:rPr>
          <w:rFonts w:ascii="Garamond" w:hAnsi="Garamond"/>
          <w:sz w:val="24"/>
          <w:szCs w:val="24"/>
        </w:rPr>
        <w:br/>
        <w:t>A</w:t>
      </w:r>
      <w:r>
        <w:rPr>
          <w:rFonts w:ascii="Garamond" w:hAnsi="Garamond"/>
          <w:sz w:val="24"/>
          <w:szCs w:val="24"/>
        </w:rPr>
        <w:tab/>
        <w:t>Audience – Who specifically are you trying to reach? Professors? Health care</w:t>
      </w:r>
      <w:r w:rsidR="00415D17">
        <w:rPr>
          <w:rFonts w:ascii="Garamond" w:hAnsi="Garamond"/>
          <w:sz w:val="24"/>
          <w:szCs w:val="24"/>
        </w:rPr>
        <w:t>?</w:t>
      </w:r>
      <w:r>
        <w:rPr>
          <w:rFonts w:ascii="Garamond" w:hAnsi="Garamond"/>
          <w:sz w:val="24"/>
          <w:szCs w:val="24"/>
        </w:rPr>
        <w:t xml:space="preserve"> </w:t>
      </w:r>
      <w:r w:rsidR="00415D17">
        <w:rPr>
          <w:rFonts w:ascii="Garamond" w:hAnsi="Garamond"/>
          <w:sz w:val="24"/>
          <w:szCs w:val="24"/>
        </w:rPr>
        <w:t xml:space="preserve">      </w:t>
      </w:r>
    </w:p>
    <w:p w:rsidR="004324FC" w:rsidRDefault="004324FC" w:rsidP="00415D17">
      <w:pPr>
        <w:ind w:left="1440" w:hanging="720"/>
        <w:rPr>
          <w:rFonts w:ascii="Garamond" w:hAnsi="Garamond"/>
          <w:sz w:val="24"/>
          <w:szCs w:val="24"/>
        </w:rPr>
      </w:pPr>
      <w:r>
        <w:rPr>
          <w:rFonts w:ascii="Garamond" w:hAnsi="Garamond"/>
          <w:sz w:val="24"/>
          <w:szCs w:val="24"/>
        </w:rPr>
        <w:t>F</w:t>
      </w:r>
      <w:r>
        <w:rPr>
          <w:rFonts w:ascii="Garamond" w:hAnsi="Garamond"/>
          <w:sz w:val="24"/>
          <w:szCs w:val="24"/>
        </w:rPr>
        <w:tab/>
        <w:t>Format – What form will you be writing for? A radio ad? A poster? A letter in the newspaper?</w:t>
      </w:r>
    </w:p>
    <w:p w:rsidR="004324FC" w:rsidRDefault="004324FC" w:rsidP="00415D17">
      <w:pPr>
        <w:ind w:left="1440" w:hanging="720"/>
        <w:rPr>
          <w:rFonts w:ascii="Garamond" w:hAnsi="Garamond"/>
          <w:sz w:val="24"/>
          <w:szCs w:val="24"/>
        </w:rPr>
      </w:pPr>
      <w:r>
        <w:rPr>
          <w:rFonts w:ascii="Garamond" w:hAnsi="Garamond"/>
          <w:sz w:val="24"/>
          <w:szCs w:val="24"/>
        </w:rPr>
        <w:t xml:space="preserve">T - </w:t>
      </w:r>
      <w:r>
        <w:rPr>
          <w:rFonts w:ascii="Garamond" w:hAnsi="Garamond"/>
          <w:sz w:val="24"/>
          <w:szCs w:val="24"/>
        </w:rPr>
        <w:tab/>
        <w:t>Topic – What is the subject of your plea? Do you want to petition some activity? Do you want some tougher laws?</w:t>
      </w:r>
    </w:p>
    <w:p w:rsidR="004324FC" w:rsidRDefault="000A29E0" w:rsidP="000A29E0">
      <w:pPr>
        <w:rPr>
          <w:rFonts w:ascii="Garamond" w:hAnsi="Garamond"/>
          <w:sz w:val="24"/>
          <w:szCs w:val="24"/>
        </w:rPr>
      </w:pPr>
      <w:r>
        <w:rPr>
          <w:rFonts w:ascii="Garamond" w:hAnsi="Garamond"/>
          <w:sz w:val="24"/>
          <w:szCs w:val="24"/>
        </w:rPr>
        <w:t>The point of RAFT is to ensure that you consider your message and how you are truly going to reach your target audience. Remember that for this activity you are not writing it as a student and you are not writing for a teacher – you are a campaign strategist and you are writing for a particular group of people that you are trying to stop from contracting and spreading a particular disease.</w:t>
      </w:r>
    </w:p>
    <w:p w:rsidR="000A29E0" w:rsidRDefault="000A29E0" w:rsidP="000A29E0">
      <w:pPr>
        <w:rPr>
          <w:rFonts w:ascii="Garamond" w:hAnsi="Garamond"/>
          <w:sz w:val="24"/>
          <w:szCs w:val="24"/>
        </w:rPr>
      </w:pPr>
      <w:r>
        <w:rPr>
          <w:rFonts w:ascii="Garamond" w:hAnsi="Garamond"/>
          <w:sz w:val="24"/>
          <w:szCs w:val="24"/>
        </w:rPr>
        <w:t>Your campaign will include:</w:t>
      </w:r>
    </w:p>
    <w:p w:rsidR="000A29E0" w:rsidRDefault="000A29E0" w:rsidP="00D93871">
      <w:pPr>
        <w:pStyle w:val="ListParagraph"/>
        <w:numPr>
          <w:ilvl w:val="0"/>
          <w:numId w:val="3"/>
        </w:numPr>
        <w:rPr>
          <w:rFonts w:ascii="Garamond" w:hAnsi="Garamond"/>
          <w:sz w:val="24"/>
          <w:szCs w:val="24"/>
        </w:rPr>
      </w:pPr>
      <w:r>
        <w:rPr>
          <w:rFonts w:ascii="Garamond" w:hAnsi="Garamond"/>
          <w:sz w:val="24"/>
          <w:szCs w:val="24"/>
        </w:rPr>
        <w:t>A designed poster with your slogan on it ( a blank 8.5”x11” piece of paper is supplied for this)</w:t>
      </w:r>
      <w:r w:rsidR="00D93871">
        <w:rPr>
          <w:rFonts w:ascii="Garamond" w:hAnsi="Garamond"/>
          <w:sz w:val="24"/>
          <w:szCs w:val="24"/>
        </w:rPr>
        <w:t xml:space="preserve"> (</w:t>
      </w:r>
      <w:r w:rsidR="0057401E">
        <w:rPr>
          <w:rFonts w:ascii="Garamond" w:hAnsi="Garamond"/>
          <w:sz w:val="24"/>
          <w:szCs w:val="24"/>
        </w:rPr>
        <w:t>6</w:t>
      </w:r>
      <w:r w:rsidR="00D93871">
        <w:rPr>
          <w:rFonts w:ascii="Garamond" w:hAnsi="Garamond"/>
          <w:sz w:val="24"/>
          <w:szCs w:val="24"/>
        </w:rPr>
        <w:t xml:space="preserve"> marks)</w:t>
      </w:r>
      <w:r w:rsidR="00D93871">
        <w:rPr>
          <w:rFonts w:ascii="Garamond" w:hAnsi="Garamond"/>
          <w:sz w:val="24"/>
          <w:szCs w:val="24"/>
        </w:rPr>
        <w:br/>
      </w:r>
      <w:r w:rsidR="00415D17">
        <w:rPr>
          <w:rFonts w:ascii="Garamond" w:hAnsi="Garamond"/>
          <w:sz w:val="24"/>
          <w:szCs w:val="24"/>
        </w:rPr>
        <w:br/>
      </w:r>
    </w:p>
    <w:p w:rsidR="000A29E0" w:rsidRPr="00D93871" w:rsidRDefault="000A29E0" w:rsidP="00D93871">
      <w:pPr>
        <w:pStyle w:val="ListParagraph"/>
        <w:numPr>
          <w:ilvl w:val="0"/>
          <w:numId w:val="3"/>
        </w:numPr>
        <w:rPr>
          <w:rFonts w:ascii="Garamond" w:hAnsi="Garamond"/>
          <w:sz w:val="24"/>
          <w:szCs w:val="24"/>
        </w:rPr>
      </w:pPr>
      <w:r w:rsidRPr="00D93871">
        <w:rPr>
          <w:rFonts w:ascii="Garamond" w:hAnsi="Garamond"/>
          <w:sz w:val="24"/>
          <w:szCs w:val="24"/>
        </w:rPr>
        <w:t>A description of your awareness campaign including your choice of mediums and your target audience.</w:t>
      </w:r>
      <w:r w:rsidR="00D93871" w:rsidRPr="00D93871">
        <w:rPr>
          <w:rFonts w:ascii="Garamond" w:hAnsi="Garamond"/>
          <w:sz w:val="24"/>
          <w:szCs w:val="24"/>
        </w:rPr>
        <w:t xml:space="preserve"> (</w:t>
      </w:r>
      <w:r w:rsidR="0057401E">
        <w:rPr>
          <w:rFonts w:ascii="Garamond" w:hAnsi="Garamond"/>
          <w:sz w:val="24"/>
          <w:szCs w:val="24"/>
        </w:rPr>
        <w:t>8</w:t>
      </w:r>
      <w:r w:rsidR="00D93871" w:rsidRPr="00D93871">
        <w:rPr>
          <w:rFonts w:ascii="Garamond" w:hAnsi="Garamond"/>
          <w:sz w:val="24"/>
          <w:szCs w:val="24"/>
        </w:rPr>
        <w:t xml:space="preserve"> marks)</w:t>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r w:rsidR="00D93871">
        <w:rPr>
          <w:rFonts w:ascii="Garamond" w:hAnsi="Garamond"/>
          <w:sz w:val="24"/>
          <w:szCs w:val="24"/>
        </w:rPr>
        <w:br/>
      </w:r>
    </w:p>
    <w:p w:rsidR="00D93871" w:rsidRDefault="00D93871" w:rsidP="00BE6F53">
      <w:pPr>
        <w:pStyle w:val="ListParagraph"/>
        <w:numPr>
          <w:ilvl w:val="0"/>
          <w:numId w:val="3"/>
        </w:numPr>
        <w:rPr>
          <w:rFonts w:ascii="Garamond" w:hAnsi="Garamond"/>
          <w:sz w:val="24"/>
          <w:szCs w:val="24"/>
        </w:rPr>
      </w:pPr>
      <w:r>
        <w:rPr>
          <w:rFonts w:ascii="Garamond" w:hAnsi="Garamond"/>
          <w:sz w:val="24"/>
          <w:szCs w:val="24"/>
        </w:rPr>
        <w:t>An explanation of your choices and how you plan to lower the incidence rate of this disease with your campaign. Why did you choose your specific target audience? How will your message lower the transmission rate? (</w:t>
      </w:r>
      <w:r w:rsidR="0057401E">
        <w:rPr>
          <w:rFonts w:ascii="Garamond" w:hAnsi="Garamond"/>
          <w:sz w:val="24"/>
          <w:szCs w:val="24"/>
        </w:rPr>
        <w:t>8</w:t>
      </w:r>
      <w:r>
        <w:rPr>
          <w:rFonts w:ascii="Garamond" w:hAnsi="Garamond"/>
          <w:sz w:val="24"/>
          <w:szCs w:val="24"/>
        </w:rPr>
        <w:t xml:space="preserve"> marks)</w:t>
      </w: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D93871" w:rsidP="00D93871">
      <w:pPr>
        <w:rPr>
          <w:rFonts w:ascii="Garamond" w:hAnsi="Garamond"/>
          <w:sz w:val="24"/>
          <w:szCs w:val="24"/>
        </w:rPr>
      </w:pPr>
    </w:p>
    <w:p w:rsidR="00D93871" w:rsidRDefault="00CD7A4A" w:rsidP="00D93871">
      <w:pPr>
        <w:rPr>
          <w:rFonts w:ascii="Garamond" w:hAnsi="Garamond"/>
          <w:b/>
          <w:sz w:val="24"/>
          <w:szCs w:val="24"/>
        </w:rPr>
      </w:pPr>
      <w:r>
        <w:rPr>
          <w:rFonts w:ascii="Garamond" w:hAnsi="Garamond"/>
          <w:b/>
          <w:sz w:val="24"/>
          <w:szCs w:val="24"/>
        </w:rPr>
        <w:t>Assessment tools</w:t>
      </w:r>
    </w:p>
    <w:p w:rsidR="00422BA3" w:rsidRDefault="00422BA3" w:rsidP="00D93871">
      <w:pPr>
        <w:rPr>
          <w:rFonts w:ascii="Garamond" w:hAnsi="Garamond"/>
          <w:b/>
          <w:sz w:val="24"/>
          <w:szCs w:val="24"/>
        </w:rPr>
      </w:pPr>
    </w:p>
    <w:p w:rsidR="00422BA3" w:rsidRDefault="00422BA3" w:rsidP="00D93871">
      <w:pPr>
        <w:rPr>
          <w:rFonts w:ascii="Garamond" w:hAnsi="Garamond"/>
          <w:b/>
          <w:sz w:val="24"/>
          <w:szCs w:val="24"/>
        </w:rPr>
      </w:pPr>
      <w:r>
        <w:rPr>
          <w:rFonts w:ascii="Garamond" w:hAnsi="Garamond"/>
          <w:b/>
          <w:sz w:val="24"/>
          <w:szCs w:val="24"/>
        </w:rPr>
        <w:t>Part A</w:t>
      </w:r>
    </w:p>
    <w:p w:rsidR="00422BA3" w:rsidRDefault="00422BA3" w:rsidP="00D93871">
      <w:pPr>
        <w:rPr>
          <w:rFonts w:ascii="Garamond" w:hAnsi="Garamond"/>
          <w:sz w:val="24"/>
          <w:szCs w:val="24"/>
        </w:rPr>
      </w:pPr>
      <w:r>
        <w:rPr>
          <w:rFonts w:ascii="Garamond" w:hAnsi="Garamond"/>
          <w:sz w:val="24"/>
          <w:szCs w:val="24"/>
        </w:rPr>
        <w:t>1</w:t>
      </w:r>
      <w:r w:rsidR="0057401E">
        <w:rPr>
          <w:rFonts w:ascii="Garamond" w:hAnsi="Garamond"/>
          <w:sz w:val="24"/>
          <w:szCs w:val="24"/>
        </w:rPr>
        <w:t>.</w:t>
      </w:r>
    </w:p>
    <w:p w:rsidR="00422BA3" w:rsidRDefault="00422BA3" w:rsidP="00D93871">
      <w:pPr>
        <w:rPr>
          <w:rFonts w:ascii="Garamond" w:hAnsi="Garamond"/>
          <w:sz w:val="24"/>
          <w:szCs w:val="24"/>
        </w:rPr>
      </w:pPr>
      <w:r>
        <w:rPr>
          <w:rFonts w:ascii="Garamond" w:hAnsi="Garamond"/>
          <w:sz w:val="24"/>
          <w:szCs w:val="24"/>
        </w:rPr>
        <w:t>K/U</w:t>
      </w:r>
    </w:p>
    <w:p w:rsidR="00422BA3" w:rsidRDefault="00422BA3" w:rsidP="00D93871">
      <w:pPr>
        <w:rPr>
          <w:rFonts w:ascii="Garamond" w:hAnsi="Garamond"/>
          <w:sz w:val="24"/>
          <w:szCs w:val="24"/>
        </w:rPr>
      </w:pPr>
      <w:r>
        <w:rPr>
          <w:rFonts w:ascii="Garamond" w:hAnsi="Garamond"/>
          <w:sz w:val="24"/>
          <w:szCs w:val="24"/>
        </w:rPr>
        <w:t>Student must hit the following points for full marks:</w:t>
      </w:r>
    </w:p>
    <w:p w:rsidR="00422BA3" w:rsidRDefault="00422BA3" w:rsidP="00D93871">
      <w:pPr>
        <w:rPr>
          <w:rFonts w:ascii="Garamond" w:hAnsi="Garamond"/>
          <w:sz w:val="24"/>
          <w:szCs w:val="24"/>
        </w:rPr>
      </w:pPr>
      <w:r>
        <w:rPr>
          <w:rFonts w:ascii="Garamond" w:hAnsi="Garamond"/>
          <w:sz w:val="24"/>
          <w:szCs w:val="24"/>
        </w:rPr>
        <w:t>Understanding mode of transportation of pathogen – 1point</w:t>
      </w:r>
    </w:p>
    <w:p w:rsidR="00422BA3" w:rsidRDefault="00422BA3" w:rsidP="00D93871">
      <w:pPr>
        <w:rPr>
          <w:rFonts w:ascii="Garamond" w:hAnsi="Garamond"/>
          <w:sz w:val="24"/>
          <w:szCs w:val="24"/>
        </w:rPr>
      </w:pPr>
      <w:r>
        <w:rPr>
          <w:rFonts w:ascii="Garamond" w:hAnsi="Garamond"/>
          <w:sz w:val="24"/>
          <w:szCs w:val="24"/>
        </w:rPr>
        <w:t>Understanding how this affected spread – 1 point</w:t>
      </w:r>
    </w:p>
    <w:p w:rsidR="00422BA3" w:rsidRDefault="00422BA3" w:rsidP="00D93871">
      <w:pPr>
        <w:rPr>
          <w:rFonts w:ascii="Garamond" w:hAnsi="Garamond"/>
          <w:sz w:val="24"/>
          <w:szCs w:val="24"/>
        </w:rPr>
      </w:pPr>
      <w:r>
        <w:rPr>
          <w:rFonts w:ascii="Garamond" w:hAnsi="Garamond"/>
          <w:sz w:val="24"/>
          <w:szCs w:val="24"/>
        </w:rPr>
        <w:t>Understanding lack of knowledge on aseptic techniques/ medical advances – 1 point</w:t>
      </w:r>
    </w:p>
    <w:p w:rsidR="00422BA3" w:rsidRDefault="00422BA3" w:rsidP="00D93871">
      <w:pPr>
        <w:rPr>
          <w:rFonts w:ascii="Garamond" w:hAnsi="Garamond"/>
          <w:sz w:val="24"/>
          <w:szCs w:val="24"/>
        </w:rPr>
      </w:pPr>
      <w:r>
        <w:rPr>
          <w:rFonts w:ascii="Garamond" w:hAnsi="Garamond"/>
          <w:sz w:val="24"/>
          <w:szCs w:val="24"/>
        </w:rPr>
        <w:t>Understanding specific factors such as incubation period – 2 points</w:t>
      </w:r>
    </w:p>
    <w:p w:rsidR="00422BA3" w:rsidRDefault="00422BA3" w:rsidP="00D93871">
      <w:pPr>
        <w:rPr>
          <w:rFonts w:ascii="Garamond" w:hAnsi="Garamond"/>
          <w:sz w:val="24"/>
          <w:szCs w:val="24"/>
        </w:rPr>
      </w:pPr>
      <w:r>
        <w:rPr>
          <w:rFonts w:ascii="Garamond" w:hAnsi="Garamond"/>
          <w:sz w:val="24"/>
          <w:szCs w:val="24"/>
        </w:rPr>
        <w:t>Description of the importance of these specific factors – 2 points</w:t>
      </w:r>
    </w:p>
    <w:p w:rsidR="00422BA3" w:rsidRDefault="00422BA3" w:rsidP="00D93871">
      <w:pPr>
        <w:rPr>
          <w:rFonts w:ascii="Garamond" w:hAnsi="Garamond"/>
          <w:sz w:val="24"/>
          <w:szCs w:val="24"/>
        </w:rPr>
      </w:pPr>
      <w:r>
        <w:rPr>
          <w:rFonts w:ascii="Garamond" w:hAnsi="Garamond"/>
          <w:sz w:val="24"/>
          <w:szCs w:val="24"/>
        </w:rPr>
        <w:t>Total -   /7</w:t>
      </w:r>
    </w:p>
    <w:p w:rsidR="00422BA3" w:rsidRDefault="00422BA3" w:rsidP="00D93871">
      <w:pPr>
        <w:rPr>
          <w:rFonts w:ascii="Garamond" w:hAnsi="Garamond"/>
          <w:sz w:val="24"/>
          <w:szCs w:val="24"/>
        </w:rPr>
      </w:pPr>
    </w:p>
    <w:p w:rsidR="00422BA3" w:rsidRDefault="00422BA3" w:rsidP="00D93871">
      <w:pPr>
        <w:rPr>
          <w:rFonts w:ascii="Garamond" w:hAnsi="Garamond"/>
          <w:sz w:val="24"/>
          <w:szCs w:val="24"/>
        </w:rPr>
      </w:pPr>
      <w:r>
        <w:rPr>
          <w:rFonts w:ascii="Garamond" w:hAnsi="Garamond"/>
          <w:sz w:val="24"/>
          <w:szCs w:val="24"/>
        </w:rPr>
        <w:t>2</w:t>
      </w:r>
      <w:r w:rsidR="0057401E">
        <w:rPr>
          <w:rFonts w:ascii="Garamond" w:hAnsi="Garamond"/>
          <w:sz w:val="24"/>
          <w:szCs w:val="24"/>
        </w:rPr>
        <w:t>.</w:t>
      </w:r>
    </w:p>
    <w:p w:rsidR="00422BA3" w:rsidRDefault="008B37E8" w:rsidP="00D93871">
      <w:pPr>
        <w:rPr>
          <w:rFonts w:ascii="Garamond" w:hAnsi="Garamond"/>
          <w:sz w:val="24"/>
          <w:szCs w:val="24"/>
        </w:rPr>
      </w:pPr>
      <w:r>
        <w:rPr>
          <w:rFonts w:ascii="Garamond" w:hAnsi="Garamond"/>
          <w:sz w:val="24"/>
          <w:szCs w:val="24"/>
        </w:rPr>
        <w:t>A</w:t>
      </w:r>
    </w:p>
    <w:p w:rsidR="008B37E8" w:rsidRDefault="008B37E8" w:rsidP="00D93871">
      <w:pPr>
        <w:rPr>
          <w:rFonts w:ascii="Garamond" w:hAnsi="Garamond"/>
          <w:sz w:val="24"/>
          <w:szCs w:val="24"/>
        </w:rPr>
      </w:pPr>
      <w:r>
        <w:rPr>
          <w:rFonts w:ascii="Garamond" w:hAnsi="Garamond"/>
          <w:sz w:val="24"/>
          <w:szCs w:val="24"/>
        </w:rPr>
        <w:t>Student recognizes that this could not happen again – 1 point</w:t>
      </w:r>
    </w:p>
    <w:p w:rsidR="008B37E8" w:rsidRDefault="008B37E8" w:rsidP="00D93871">
      <w:pPr>
        <w:rPr>
          <w:rFonts w:ascii="Garamond" w:hAnsi="Garamond"/>
          <w:sz w:val="24"/>
          <w:szCs w:val="24"/>
        </w:rPr>
      </w:pPr>
      <w:r>
        <w:rPr>
          <w:rFonts w:ascii="Garamond" w:hAnsi="Garamond"/>
          <w:sz w:val="24"/>
          <w:szCs w:val="24"/>
        </w:rPr>
        <w:t>Proper and full description of all aseptic techniques/ medical advances that would prevent recurrence – 3 points</w:t>
      </w:r>
    </w:p>
    <w:p w:rsidR="008B37E8" w:rsidRDefault="008B37E8" w:rsidP="00D93871">
      <w:pPr>
        <w:rPr>
          <w:rFonts w:ascii="Garamond" w:hAnsi="Garamond"/>
          <w:sz w:val="24"/>
          <w:szCs w:val="24"/>
        </w:rPr>
      </w:pPr>
      <w:r>
        <w:rPr>
          <w:rFonts w:ascii="Garamond" w:hAnsi="Garamond"/>
          <w:sz w:val="24"/>
          <w:szCs w:val="24"/>
        </w:rPr>
        <w:t>Missing one technique/advance or one incorrect technique advance – 2 points</w:t>
      </w:r>
    </w:p>
    <w:p w:rsidR="008B37E8" w:rsidRDefault="008B37E8" w:rsidP="00D93871">
      <w:pPr>
        <w:rPr>
          <w:rFonts w:ascii="Garamond" w:hAnsi="Garamond"/>
          <w:sz w:val="24"/>
          <w:szCs w:val="24"/>
        </w:rPr>
      </w:pPr>
      <w:r>
        <w:rPr>
          <w:rFonts w:ascii="Garamond" w:hAnsi="Garamond"/>
          <w:sz w:val="24"/>
          <w:szCs w:val="24"/>
        </w:rPr>
        <w:t>Two omissions or mistakes – 1 point</w:t>
      </w:r>
    </w:p>
    <w:p w:rsidR="008B37E8" w:rsidRDefault="008B37E8" w:rsidP="00D93871">
      <w:pPr>
        <w:rPr>
          <w:rFonts w:ascii="Garamond" w:hAnsi="Garamond"/>
          <w:sz w:val="24"/>
          <w:szCs w:val="24"/>
        </w:rPr>
      </w:pPr>
      <w:r>
        <w:rPr>
          <w:rFonts w:ascii="Garamond" w:hAnsi="Garamond"/>
          <w:sz w:val="24"/>
          <w:szCs w:val="24"/>
        </w:rPr>
        <w:t>Poor understanding of current protocols of prevention – 0 points</w:t>
      </w:r>
    </w:p>
    <w:p w:rsidR="008B37E8" w:rsidRDefault="008B37E8" w:rsidP="00D93871">
      <w:pPr>
        <w:rPr>
          <w:rFonts w:ascii="Garamond" w:hAnsi="Garamond"/>
          <w:sz w:val="24"/>
          <w:szCs w:val="24"/>
        </w:rPr>
      </w:pPr>
      <w:r>
        <w:rPr>
          <w:rFonts w:ascii="Garamond" w:hAnsi="Garamond"/>
          <w:sz w:val="24"/>
          <w:szCs w:val="24"/>
        </w:rPr>
        <w:t>Total /4</w:t>
      </w:r>
    </w:p>
    <w:p w:rsidR="008B37E8" w:rsidRDefault="008B37E8" w:rsidP="00D93871">
      <w:pPr>
        <w:rPr>
          <w:rFonts w:ascii="Garamond" w:hAnsi="Garamond"/>
          <w:sz w:val="24"/>
          <w:szCs w:val="24"/>
        </w:rPr>
      </w:pPr>
    </w:p>
    <w:p w:rsidR="008B37E8" w:rsidRDefault="008B37E8" w:rsidP="00D93871">
      <w:pPr>
        <w:rPr>
          <w:rFonts w:ascii="Garamond" w:hAnsi="Garamond"/>
          <w:sz w:val="24"/>
          <w:szCs w:val="24"/>
        </w:rPr>
      </w:pPr>
    </w:p>
    <w:p w:rsidR="008B37E8" w:rsidRDefault="008B37E8" w:rsidP="00D93871">
      <w:pPr>
        <w:rPr>
          <w:rFonts w:ascii="Garamond" w:hAnsi="Garamond"/>
          <w:sz w:val="24"/>
          <w:szCs w:val="24"/>
        </w:rPr>
      </w:pPr>
    </w:p>
    <w:p w:rsidR="008B37E8" w:rsidRDefault="008B37E8" w:rsidP="00D93871">
      <w:pPr>
        <w:rPr>
          <w:rFonts w:ascii="Garamond" w:hAnsi="Garamond"/>
          <w:sz w:val="24"/>
          <w:szCs w:val="24"/>
        </w:rPr>
      </w:pPr>
    </w:p>
    <w:p w:rsidR="008B37E8" w:rsidRDefault="008B37E8" w:rsidP="00D93871">
      <w:pPr>
        <w:rPr>
          <w:rFonts w:ascii="Garamond" w:hAnsi="Garamond"/>
          <w:sz w:val="24"/>
          <w:szCs w:val="24"/>
        </w:rPr>
      </w:pPr>
      <w:r>
        <w:rPr>
          <w:rFonts w:ascii="Garamond" w:hAnsi="Garamond"/>
          <w:sz w:val="24"/>
          <w:szCs w:val="24"/>
        </w:rPr>
        <w:t>3</w:t>
      </w:r>
      <w:r w:rsidR="0057401E">
        <w:rPr>
          <w:rFonts w:ascii="Garamond" w:hAnsi="Garamond"/>
          <w:sz w:val="24"/>
          <w:szCs w:val="24"/>
        </w:rPr>
        <w:t>.</w:t>
      </w:r>
    </w:p>
    <w:p w:rsidR="00422BA3" w:rsidRDefault="008B37E8" w:rsidP="00D93871">
      <w:pPr>
        <w:rPr>
          <w:rFonts w:ascii="Garamond" w:hAnsi="Garamond"/>
          <w:sz w:val="24"/>
          <w:szCs w:val="24"/>
        </w:rPr>
      </w:pPr>
      <w:r>
        <w:rPr>
          <w:rFonts w:ascii="Garamond" w:hAnsi="Garamond"/>
          <w:sz w:val="24"/>
          <w:szCs w:val="24"/>
        </w:rPr>
        <w:t>T/I</w:t>
      </w:r>
    </w:p>
    <w:tbl>
      <w:tblPr>
        <w:tblStyle w:val="TableGrid"/>
        <w:tblW w:w="0" w:type="auto"/>
        <w:tblLook w:val="04A0"/>
      </w:tblPr>
      <w:tblGrid>
        <w:gridCol w:w="2394"/>
        <w:gridCol w:w="2394"/>
        <w:gridCol w:w="2394"/>
        <w:gridCol w:w="2394"/>
      </w:tblGrid>
      <w:tr w:rsidR="008B37E8">
        <w:tc>
          <w:tcPr>
            <w:tcW w:w="2394" w:type="dxa"/>
          </w:tcPr>
          <w:p w:rsidR="008B37E8" w:rsidRDefault="008B37E8" w:rsidP="00D93871">
            <w:pPr>
              <w:rPr>
                <w:rFonts w:ascii="Garamond" w:hAnsi="Garamond"/>
                <w:sz w:val="24"/>
                <w:szCs w:val="24"/>
              </w:rPr>
            </w:pPr>
            <w:r>
              <w:rPr>
                <w:rFonts w:ascii="Garamond" w:hAnsi="Garamond"/>
                <w:sz w:val="24"/>
                <w:szCs w:val="24"/>
              </w:rPr>
              <w:t>Level 4</w:t>
            </w:r>
          </w:p>
        </w:tc>
        <w:tc>
          <w:tcPr>
            <w:tcW w:w="2394" w:type="dxa"/>
          </w:tcPr>
          <w:p w:rsidR="008B37E8" w:rsidRDefault="008B37E8" w:rsidP="00D93871">
            <w:pPr>
              <w:rPr>
                <w:rFonts w:ascii="Garamond" w:hAnsi="Garamond"/>
                <w:sz w:val="24"/>
                <w:szCs w:val="24"/>
              </w:rPr>
            </w:pPr>
            <w:r>
              <w:rPr>
                <w:rFonts w:ascii="Garamond" w:hAnsi="Garamond"/>
                <w:sz w:val="24"/>
                <w:szCs w:val="24"/>
              </w:rPr>
              <w:t>Level 3</w:t>
            </w:r>
          </w:p>
        </w:tc>
        <w:tc>
          <w:tcPr>
            <w:tcW w:w="2394" w:type="dxa"/>
          </w:tcPr>
          <w:p w:rsidR="008B37E8" w:rsidRDefault="008B37E8" w:rsidP="00D93871">
            <w:pPr>
              <w:rPr>
                <w:rFonts w:ascii="Garamond" w:hAnsi="Garamond"/>
                <w:sz w:val="24"/>
                <w:szCs w:val="24"/>
              </w:rPr>
            </w:pPr>
            <w:r>
              <w:rPr>
                <w:rFonts w:ascii="Garamond" w:hAnsi="Garamond"/>
                <w:sz w:val="24"/>
                <w:szCs w:val="24"/>
              </w:rPr>
              <w:t>Level 2</w:t>
            </w:r>
          </w:p>
        </w:tc>
        <w:tc>
          <w:tcPr>
            <w:tcW w:w="2394" w:type="dxa"/>
          </w:tcPr>
          <w:p w:rsidR="008B37E8" w:rsidRDefault="008B37E8" w:rsidP="00D93871">
            <w:pPr>
              <w:rPr>
                <w:rFonts w:ascii="Garamond" w:hAnsi="Garamond"/>
                <w:sz w:val="24"/>
                <w:szCs w:val="24"/>
              </w:rPr>
            </w:pPr>
            <w:r>
              <w:rPr>
                <w:rFonts w:ascii="Garamond" w:hAnsi="Garamond"/>
                <w:sz w:val="24"/>
                <w:szCs w:val="24"/>
              </w:rPr>
              <w:t>Level 1</w:t>
            </w:r>
          </w:p>
        </w:tc>
      </w:tr>
      <w:tr w:rsidR="008B37E8">
        <w:trPr>
          <w:trHeight w:val="1716"/>
        </w:trPr>
        <w:tc>
          <w:tcPr>
            <w:tcW w:w="2394" w:type="dxa"/>
          </w:tcPr>
          <w:p w:rsidR="008B37E8" w:rsidRDefault="008B37E8" w:rsidP="00D93871">
            <w:pPr>
              <w:rPr>
                <w:rFonts w:ascii="Garamond" w:hAnsi="Garamond"/>
                <w:sz w:val="24"/>
                <w:szCs w:val="24"/>
              </w:rPr>
            </w:pPr>
            <w:r>
              <w:rPr>
                <w:rFonts w:ascii="Garamond" w:hAnsi="Garamond"/>
                <w:sz w:val="24"/>
                <w:szCs w:val="24"/>
              </w:rPr>
              <w:t>Student shows high degree of understanding and thorough application of techniques of treatment, prevention and isolation</w:t>
            </w:r>
          </w:p>
        </w:tc>
        <w:tc>
          <w:tcPr>
            <w:tcW w:w="2394" w:type="dxa"/>
          </w:tcPr>
          <w:p w:rsidR="008B37E8" w:rsidRDefault="008B37E8" w:rsidP="0057401E">
            <w:pPr>
              <w:rPr>
                <w:rFonts w:ascii="Garamond" w:hAnsi="Garamond"/>
                <w:sz w:val="24"/>
                <w:szCs w:val="24"/>
              </w:rPr>
            </w:pPr>
            <w:r>
              <w:rPr>
                <w:rFonts w:ascii="Garamond" w:hAnsi="Garamond"/>
                <w:sz w:val="24"/>
                <w:szCs w:val="24"/>
              </w:rPr>
              <w:t xml:space="preserve">Student shows </w:t>
            </w:r>
            <w:r w:rsidR="0057401E">
              <w:rPr>
                <w:rFonts w:ascii="Garamond" w:hAnsi="Garamond"/>
                <w:sz w:val="24"/>
                <w:szCs w:val="24"/>
              </w:rPr>
              <w:t>considerable</w:t>
            </w:r>
            <w:r>
              <w:rPr>
                <w:rFonts w:ascii="Garamond" w:hAnsi="Garamond"/>
                <w:sz w:val="24"/>
                <w:szCs w:val="24"/>
              </w:rPr>
              <w:t xml:space="preserve"> degree of understanding</w:t>
            </w:r>
            <w:r w:rsidR="0057401E">
              <w:rPr>
                <w:rFonts w:ascii="Garamond" w:hAnsi="Garamond"/>
                <w:sz w:val="24"/>
                <w:szCs w:val="24"/>
              </w:rPr>
              <w:t xml:space="preserve"> and </w:t>
            </w:r>
            <w:r>
              <w:rPr>
                <w:rFonts w:ascii="Garamond" w:hAnsi="Garamond"/>
                <w:sz w:val="24"/>
                <w:szCs w:val="24"/>
              </w:rPr>
              <w:t>application of techniques of treatment, prevention and isolation</w:t>
            </w:r>
          </w:p>
        </w:tc>
        <w:tc>
          <w:tcPr>
            <w:tcW w:w="2394" w:type="dxa"/>
          </w:tcPr>
          <w:p w:rsidR="008B37E8" w:rsidRDefault="008B37E8" w:rsidP="0057401E">
            <w:pPr>
              <w:rPr>
                <w:rFonts w:ascii="Garamond" w:hAnsi="Garamond"/>
                <w:sz w:val="24"/>
                <w:szCs w:val="24"/>
              </w:rPr>
            </w:pPr>
            <w:r>
              <w:rPr>
                <w:rFonts w:ascii="Garamond" w:hAnsi="Garamond"/>
                <w:sz w:val="24"/>
                <w:szCs w:val="24"/>
              </w:rPr>
              <w:t xml:space="preserve">Student shows </w:t>
            </w:r>
            <w:r w:rsidR="0057401E">
              <w:rPr>
                <w:rFonts w:ascii="Garamond" w:hAnsi="Garamond"/>
                <w:sz w:val="24"/>
                <w:szCs w:val="24"/>
              </w:rPr>
              <w:t>some</w:t>
            </w:r>
            <w:r>
              <w:rPr>
                <w:rFonts w:ascii="Garamond" w:hAnsi="Garamond"/>
                <w:sz w:val="24"/>
                <w:szCs w:val="24"/>
              </w:rPr>
              <w:t xml:space="preserve"> degree of understanding and application of techniques of treatment, prevention and isolation</w:t>
            </w:r>
          </w:p>
        </w:tc>
        <w:tc>
          <w:tcPr>
            <w:tcW w:w="2394" w:type="dxa"/>
          </w:tcPr>
          <w:p w:rsidR="008B37E8" w:rsidRDefault="008B37E8" w:rsidP="0057401E">
            <w:pPr>
              <w:rPr>
                <w:rFonts w:ascii="Garamond" w:hAnsi="Garamond"/>
                <w:sz w:val="24"/>
                <w:szCs w:val="24"/>
              </w:rPr>
            </w:pPr>
            <w:r>
              <w:rPr>
                <w:rFonts w:ascii="Garamond" w:hAnsi="Garamond"/>
                <w:sz w:val="24"/>
                <w:szCs w:val="24"/>
              </w:rPr>
              <w:t xml:space="preserve">Student shows </w:t>
            </w:r>
            <w:r w:rsidR="0057401E">
              <w:rPr>
                <w:rFonts w:ascii="Garamond" w:hAnsi="Garamond"/>
                <w:sz w:val="24"/>
                <w:szCs w:val="24"/>
              </w:rPr>
              <w:t>limited</w:t>
            </w:r>
            <w:r>
              <w:rPr>
                <w:rFonts w:ascii="Garamond" w:hAnsi="Garamond"/>
                <w:sz w:val="24"/>
                <w:szCs w:val="24"/>
              </w:rPr>
              <w:t xml:space="preserve"> degree of understanding and application of techniques of treatment, prevention and isolation</w:t>
            </w:r>
          </w:p>
        </w:tc>
      </w:tr>
    </w:tbl>
    <w:p w:rsidR="008B37E8" w:rsidRDefault="008B37E8" w:rsidP="00D93871">
      <w:pPr>
        <w:rPr>
          <w:rFonts w:ascii="Garamond" w:hAnsi="Garamond"/>
          <w:sz w:val="24"/>
          <w:szCs w:val="24"/>
        </w:rPr>
      </w:pPr>
    </w:p>
    <w:p w:rsidR="000D3717" w:rsidRPr="00422BA3" w:rsidRDefault="000D3717" w:rsidP="00D93871">
      <w:pPr>
        <w:rPr>
          <w:rFonts w:ascii="Garamond" w:hAnsi="Garamond"/>
          <w:sz w:val="24"/>
          <w:szCs w:val="24"/>
        </w:rPr>
      </w:pPr>
      <w:r>
        <w:rPr>
          <w:rFonts w:ascii="Garamond" w:hAnsi="Garamond"/>
          <w:sz w:val="24"/>
          <w:szCs w:val="24"/>
        </w:rPr>
        <w:t>/ 4 marks</w:t>
      </w:r>
    </w:p>
    <w:p w:rsidR="00422BA3" w:rsidRDefault="00422BA3" w:rsidP="00D93871">
      <w:pPr>
        <w:rPr>
          <w:rFonts w:ascii="Garamond" w:hAnsi="Garamond"/>
          <w:b/>
          <w:sz w:val="24"/>
          <w:szCs w:val="24"/>
        </w:rPr>
      </w:pPr>
    </w:p>
    <w:p w:rsidR="00CD7A4A" w:rsidRDefault="0057401E" w:rsidP="00D93871">
      <w:pPr>
        <w:rPr>
          <w:rFonts w:ascii="Garamond" w:hAnsi="Garamond"/>
          <w:sz w:val="24"/>
          <w:szCs w:val="24"/>
        </w:rPr>
      </w:pPr>
      <w:r>
        <w:rPr>
          <w:rFonts w:ascii="Garamond" w:hAnsi="Garamond"/>
          <w:sz w:val="24"/>
          <w:szCs w:val="24"/>
        </w:rPr>
        <w:t>4.</w:t>
      </w:r>
    </w:p>
    <w:p w:rsidR="0057401E" w:rsidRDefault="0057401E" w:rsidP="00D93871">
      <w:pPr>
        <w:rPr>
          <w:rFonts w:ascii="Garamond" w:hAnsi="Garamond"/>
          <w:sz w:val="24"/>
          <w:szCs w:val="24"/>
        </w:rPr>
      </w:pPr>
      <w:r>
        <w:rPr>
          <w:rFonts w:ascii="Garamond" w:hAnsi="Garamond"/>
          <w:sz w:val="24"/>
          <w:szCs w:val="24"/>
        </w:rPr>
        <w:t>C</w:t>
      </w:r>
    </w:p>
    <w:tbl>
      <w:tblPr>
        <w:tblStyle w:val="TableGrid"/>
        <w:tblW w:w="0" w:type="auto"/>
        <w:tblLook w:val="04A0"/>
      </w:tblPr>
      <w:tblGrid>
        <w:gridCol w:w="2394"/>
        <w:gridCol w:w="2394"/>
        <w:gridCol w:w="2394"/>
      </w:tblGrid>
      <w:tr w:rsidR="0057401E">
        <w:tc>
          <w:tcPr>
            <w:tcW w:w="2394" w:type="dxa"/>
          </w:tcPr>
          <w:p w:rsidR="0057401E" w:rsidRDefault="0057401E" w:rsidP="00D93871">
            <w:pPr>
              <w:rPr>
                <w:rFonts w:ascii="Garamond" w:hAnsi="Garamond"/>
                <w:sz w:val="24"/>
                <w:szCs w:val="24"/>
              </w:rPr>
            </w:pPr>
            <w:r>
              <w:rPr>
                <w:rFonts w:ascii="Garamond" w:hAnsi="Garamond"/>
                <w:sz w:val="24"/>
                <w:szCs w:val="24"/>
              </w:rPr>
              <w:t>Level 3</w:t>
            </w:r>
          </w:p>
        </w:tc>
        <w:tc>
          <w:tcPr>
            <w:tcW w:w="2394" w:type="dxa"/>
          </w:tcPr>
          <w:p w:rsidR="0057401E" w:rsidRDefault="0057401E" w:rsidP="00D93871">
            <w:pPr>
              <w:rPr>
                <w:rFonts w:ascii="Garamond" w:hAnsi="Garamond"/>
                <w:sz w:val="24"/>
                <w:szCs w:val="24"/>
              </w:rPr>
            </w:pPr>
            <w:r>
              <w:rPr>
                <w:rFonts w:ascii="Garamond" w:hAnsi="Garamond"/>
                <w:sz w:val="24"/>
                <w:szCs w:val="24"/>
              </w:rPr>
              <w:t>Level 2</w:t>
            </w:r>
          </w:p>
        </w:tc>
        <w:tc>
          <w:tcPr>
            <w:tcW w:w="2394" w:type="dxa"/>
          </w:tcPr>
          <w:p w:rsidR="0057401E" w:rsidRDefault="0057401E" w:rsidP="00D93871">
            <w:pPr>
              <w:rPr>
                <w:rFonts w:ascii="Garamond" w:hAnsi="Garamond"/>
                <w:sz w:val="24"/>
                <w:szCs w:val="24"/>
              </w:rPr>
            </w:pPr>
            <w:r>
              <w:rPr>
                <w:rFonts w:ascii="Garamond" w:hAnsi="Garamond"/>
                <w:sz w:val="24"/>
                <w:szCs w:val="24"/>
              </w:rPr>
              <w:t>Level 1</w:t>
            </w:r>
          </w:p>
        </w:tc>
      </w:tr>
      <w:tr w:rsidR="0057401E">
        <w:trPr>
          <w:trHeight w:val="1826"/>
        </w:trPr>
        <w:tc>
          <w:tcPr>
            <w:tcW w:w="2394" w:type="dxa"/>
          </w:tcPr>
          <w:p w:rsidR="0057401E" w:rsidRDefault="0057401E" w:rsidP="0057401E">
            <w:pPr>
              <w:rPr>
                <w:rFonts w:ascii="Garamond" w:hAnsi="Garamond"/>
                <w:sz w:val="24"/>
                <w:szCs w:val="24"/>
              </w:rPr>
            </w:pPr>
            <w:r>
              <w:rPr>
                <w:rFonts w:ascii="Garamond" w:hAnsi="Garamond"/>
                <w:sz w:val="24"/>
                <w:szCs w:val="24"/>
              </w:rPr>
              <w:t>Student demonstrates a thorough understanding of parameters to change to incur another outbreak</w:t>
            </w:r>
          </w:p>
        </w:tc>
        <w:tc>
          <w:tcPr>
            <w:tcW w:w="2394" w:type="dxa"/>
          </w:tcPr>
          <w:p w:rsidR="0057401E" w:rsidRDefault="0057401E" w:rsidP="0057401E">
            <w:pPr>
              <w:rPr>
                <w:rFonts w:ascii="Garamond" w:hAnsi="Garamond"/>
                <w:sz w:val="24"/>
                <w:szCs w:val="24"/>
              </w:rPr>
            </w:pPr>
            <w:r>
              <w:rPr>
                <w:rFonts w:ascii="Garamond" w:hAnsi="Garamond"/>
                <w:sz w:val="24"/>
                <w:szCs w:val="24"/>
              </w:rPr>
              <w:t>Student demonstrates considerable understanding of parameters to change to incur another outbreak</w:t>
            </w:r>
          </w:p>
        </w:tc>
        <w:tc>
          <w:tcPr>
            <w:tcW w:w="2394" w:type="dxa"/>
          </w:tcPr>
          <w:p w:rsidR="0057401E" w:rsidRDefault="0057401E" w:rsidP="0057401E">
            <w:pPr>
              <w:rPr>
                <w:rFonts w:ascii="Garamond" w:hAnsi="Garamond"/>
                <w:sz w:val="24"/>
                <w:szCs w:val="24"/>
              </w:rPr>
            </w:pPr>
            <w:r>
              <w:rPr>
                <w:rFonts w:ascii="Garamond" w:hAnsi="Garamond"/>
                <w:sz w:val="24"/>
                <w:szCs w:val="24"/>
              </w:rPr>
              <w:t>Student demonstrates some understanding of parameters to change to incur another outbreak</w:t>
            </w:r>
          </w:p>
        </w:tc>
      </w:tr>
    </w:tbl>
    <w:p w:rsidR="0057401E" w:rsidRPr="00CD7A4A" w:rsidRDefault="0057401E" w:rsidP="00D93871">
      <w:pPr>
        <w:rPr>
          <w:rFonts w:ascii="Garamond" w:hAnsi="Garamond"/>
          <w:sz w:val="24"/>
          <w:szCs w:val="24"/>
        </w:rPr>
      </w:pPr>
    </w:p>
    <w:p w:rsidR="00D93871" w:rsidRPr="000D3717" w:rsidRDefault="000D3717" w:rsidP="00D93871">
      <w:pPr>
        <w:rPr>
          <w:rFonts w:ascii="Garamond" w:hAnsi="Garamond"/>
          <w:sz w:val="24"/>
          <w:szCs w:val="24"/>
        </w:rPr>
      </w:pPr>
      <w:r>
        <w:rPr>
          <w:rFonts w:ascii="Garamond" w:hAnsi="Garamond"/>
          <w:sz w:val="24"/>
          <w:szCs w:val="24"/>
        </w:rPr>
        <w:t>/3 marks</w:t>
      </w:r>
    </w:p>
    <w:p w:rsidR="00D93871" w:rsidRPr="00D93871" w:rsidRDefault="00D93871" w:rsidP="00D93871">
      <w:pPr>
        <w:rPr>
          <w:rFonts w:ascii="Garamond" w:hAnsi="Garamond"/>
          <w:sz w:val="24"/>
          <w:szCs w:val="24"/>
        </w:rPr>
      </w:pPr>
    </w:p>
    <w:p w:rsidR="00D93871" w:rsidRPr="0057401E" w:rsidRDefault="0057401E" w:rsidP="00BE6F53">
      <w:pPr>
        <w:rPr>
          <w:rFonts w:ascii="Garamond" w:hAnsi="Garamond"/>
          <w:sz w:val="24"/>
          <w:szCs w:val="24"/>
        </w:rPr>
      </w:pPr>
      <w:r>
        <w:rPr>
          <w:rFonts w:ascii="Garamond" w:hAnsi="Garamond"/>
          <w:sz w:val="24"/>
          <w:szCs w:val="24"/>
        </w:rPr>
        <w:t xml:space="preserve">Total Part A </w:t>
      </w:r>
      <w:r>
        <w:rPr>
          <w:rFonts w:ascii="Garamond" w:hAnsi="Garamond"/>
          <w:sz w:val="24"/>
          <w:szCs w:val="24"/>
        </w:rPr>
        <w:tab/>
        <w:t>/18</w:t>
      </w:r>
    </w:p>
    <w:p w:rsidR="00D93871" w:rsidRDefault="00D93871" w:rsidP="00BE6F53">
      <w:pPr>
        <w:rPr>
          <w:rFonts w:ascii="Garamond" w:hAnsi="Garamond"/>
          <w:sz w:val="24"/>
          <w:szCs w:val="24"/>
        </w:rPr>
      </w:pPr>
    </w:p>
    <w:p w:rsidR="0057401E" w:rsidRDefault="0057401E" w:rsidP="00BE6F53">
      <w:pPr>
        <w:rPr>
          <w:rFonts w:ascii="Garamond" w:hAnsi="Garamond"/>
          <w:sz w:val="24"/>
          <w:szCs w:val="24"/>
        </w:rPr>
      </w:pPr>
    </w:p>
    <w:p w:rsidR="0057401E" w:rsidRDefault="0057401E" w:rsidP="00BE6F53">
      <w:pPr>
        <w:rPr>
          <w:rFonts w:ascii="Garamond" w:hAnsi="Garamond"/>
          <w:sz w:val="24"/>
          <w:szCs w:val="24"/>
        </w:rPr>
      </w:pPr>
    </w:p>
    <w:p w:rsidR="0057401E" w:rsidRDefault="0057401E" w:rsidP="00BE6F53">
      <w:pPr>
        <w:rPr>
          <w:rFonts w:ascii="Garamond" w:hAnsi="Garamond"/>
          <w:sz w:val="24"/>
          <w:szCs w:val="24"/>
        </w:rPr>
      </w:pPr>
    </w:p>
    <w:p w:rsidR="0057401E" w:rsidRDefault="0057401E" w:rsidP="00BE6F53">
      <w:pPr>
        <w:rPr>
          <w:rFonts w:ascii="Garamond" w:hAnsi="Garamond"/>
          <w:sz w:val="24"/>
          <w:szCs w:val="24"/>
        </w:rPr>
      </w:pPr>
    </w:p>
    <w:p w:rsidR="0057401E" w:rsidRDefault="0057401E" w:rsidP="00BE6F53">
      <w:pPr>
        <w:rPr>
          <w:rFonts w:ascii="Garamond" w:hAnsi="Garamond"/>
          <w:sz w:val="24"/>
          <w:szCs w:val="24"/>
        </w:rPr>
      </w:pPr>
    </w:p>
    <w:p w:rsidR="0057401E" w:rsidRDefault="0057401E" w:rsidP="00BE6F53">
      <w:pPr>
        <w:rPr>
          <w:rFonts w:ascii="Garamond" w:hAnsi="Garamond"/>
          <w:sz w:val="24"/>
          <w:szCs w:val="24"/>
        </w:rPr>
      </w:pPr>
    </w:p>
    <w:p w:rsidR="0057401E" w:rsidRDefault="0057401E" w:rsidP="00BE6F53">
      <w:pPr>
        <w:rPr>
          <w:rFonts w:ascii="Garamond" w:hAnsi="Garamond"/>
          <w:sz w:val="24"/>
          <w:szCs w:val="24"/>
        </w:rPr>
      </w:pPr>
      <w:r>
        <w:rPr>
          <w:rFonts w:ascii="Garamond" w:hAnsi="Garamond"/>
          <w:sz w:val="24"/>
          <w:szCs w:val="24"/>
        </w:rPr>
        <w:t>Part B</w:t>
      </w:r>
    </w:p>
    <w:p w:rsidR="0057401E" w:rsidRDefault="0057401E" w:rsidP="0057401E">
      <w:pPr>
        <w:rPr>
          <w:rFonts w:ascii="Garamond" w:hAnsi="Garamond"/>
          <w:sz w:val="24"/>
          <w:szCs w:val="24"/>
        </w:rPr>
      </w:pPr>
      <w:r w:rsidRPr="0057401E">
        <w:rPr>
          <w:rFonts w:ascii="Garamond" w:hAnsi="Garamond"/>
          <w:sz w:val="24"/>
          <w:szCs w:val="24"/>
        </w:rPr>
        <w:t>1.</w:t>
      </w:r>
      <w:r>
        <w:rPr>
          <w:rFonts w:ascii="Garamond" w:hAnsi="Garamond"/>
          <w:sz w:val="24"/>
          <w:szCs w:val="24"/>
        </w:rPr>
        <w:t xml:space="preserve"> </w:t>
      </w:r>
      <w:r w:rsidR="000B6B75">
        <w:rPr>
          <w:rFonts w:ascii="Garamond" w:hAnsi="Garamond"/>
          <w:sz w:val="24"/>
          <w:szCs w:val="24"/>
        </w:rPr>
        <w:t xml:space="preserve"> C</w:t>
      </w:r>
    </w:p>
    <w:tbl>
      <w:tblPr>
        <w:tblStyle w:val="TableGrid"/>
        <w:tblW w:w="0" w:type="auto"/>
        <w:tblLook w:val="04A0"/>
      </w:tblPr>
      <w:tblGrid>
        <w:gridCol w:w="2394"/>
        <w:gridCol w:w="2394"/>
        <w:gridCol w:w="2394"/>
        <w:gridCol w:w="2394"/>
      </w:tblGrid>
      <w:tr w:rsidR="000B6B75">
        <w:tc>
          <w:tcPr>
            <w:tcW w:w="2394" w:type="dxa"/>
          </w:tcPr>
          <w:p w:rsidR="000B6B75" w:rsidRDefault="000B6B75" w:rsidP="0057401E">
            <w:pPr>
              <w:rPr>
                <w:rFonts w:ascii="Garamond" w:hAnsi="Garamond"/>
                <w:sz w:val="24"/>
                <w:szCs w:val="24"/>
              </w:rPr>
            </w:pPr>
          </w:p>
        </w:tc>
        <w:tc>
          <w:tcPr>
            <w:tcW w:w="2394" w:type="dxa"/>
          </w:tcPr>
          <w:p w:rsidR="000B6B75" w:rsidRDefault="000B6B75" w:rsidP="0057401E">
            <w:pPr>
              <w:rPr>
                <w:rFonts w:ascii="Garamond" w:hAnsi="Garamond"/>
                <w:sz w:val="24"/>
                <w:szCs w:val="24"/>
              </w:rPr>
            </w:pPr>
            <w:r>
              <w:rPr>
                <w:rFonts w:ascii="Garamond" w:hAnsi="Garamond"/>
                <w:sz w:val="24"/>
                <w:szCs w:val="24"/>
              </w:rPr>
              <w:t>Level 3</w:t>
            </w:r>
          </w:p>
        </w:tc>
        <w:tc>
          <w:tcPr>
            <w:tcW w:w="2394" w:type="dxa"/>
          </w:tcPr>
          <w:p w:rsidR="000B6B75" w:rsidRDefault="000B6B75" w:rsidP="0057401E">
            <w:pPr>
              <w:rPr>
                <w:rFonts w:ascii="Garamond" w:hAnsi="Garamond"/>
                <w:sz w:val="24"/>
                <w:szCs w:val="24"/>
              </w:rPr>
            </w:pPr>
            <w:r>
              <w:rPr>
                <w:rFonts w:ascii="Garamond" w:hAnsi="Garamond"/>
                <w:sz w:val="24"/>
                <w:szCs w:val="24"/>
              </w:rPr>
              <w:t>Level 2</w:t>
            </w:r>
          </w:p>
        </w:tc>
        <w:tc>
          <w:tcPr>
            <w:tcW w:w="2394" w:type="dxa"/>
          </w:tcPr>
          <w:p w:rsidR="000B6B75" w:rsidRDefault="000B6B75" w:rsidP="0057401E">
            <w:pPr>
              <w:rPr>
                <w:rFonts w:ascii="Garamond" w:hAnsi="Garamond"/>
                <w:sz w:val="24"/>
                <w:szCs w:val="24"/>
              </w:rPr>
            </w:pPr>
            <w:r>
              <w:rPr>
                <w:rFonts w:ascii="Garamond" w:hAnsi="Garamond"/>
                <w:sz w:val="24"/>
                <w:szCs w:val="24"/>
              </w:rPr>
              <w:t>Level 1</w:t>
            </w:r>
          </w:p>
        </w:tc>
      </w:tr>
      <w:tr w:rsidR="000B6B75">
        <w:tc>
          <w:tcPr>
            <w:tcW w:w="2394" w:type="dxa"/>
          </w:tcPr>
          <w:p w:rsidR="000B6B75" w:rsidRDefault="000B6B75" w:rsidP="0057401E">
            <w:pPr>
              <w:rPr>
                <w:rFonts w:ascii="Garamond" w:hAnsi="Garamond"/>
                <w:sz w:val="24"/>
                <w:szCs w:val="24"/>
              </w:rPr>
            </w:pPr>
            <w:r>
              <w:rPr>
                <w:rFonts w:ascii="Garamond" w:hAnsi="Garamond"/>
                <w:sz w:val="24"/>
                <w:szCs w:val="24"/>
              </w:rPr>
              <w:t>Presentation</w:t>
            </w:r>
          </w:p>
        </w:tc>
        <w:tc>
          <w:tcPr>
            <w:tcW w:w="2394" w:type="dxa"/>
          </w:tcPr>
          <w:p w:rsidR="000B6B75" w:rsidRDefault="000B6B75" w:rsidP="0057401E">
            <w:pPr>
              <w:rPr>
                <w:rFonts w:ascii="Garamond" w:hAnsi="Garamond"/>
                <w:sz w:val="24"/>
                <w:szCs w:val="24"/>
              </w:rPr>
            </w:pPr>
            <w:r>
              <w:rPr>
                <w:rFonts w:ascii="Garamond" w:hAnsi="Garamond"/>
                <w:sz w:val="24"/>
                <w:szCs w:val="24"/>
              </w:rPr>
              <w:t>Poster has high degree of attractiveness, neatness and impact</w:t>
            </w:r>
          </w:p>
        </w:tc>
        <w:tc>
          <w:tcPr>
            <w:tcW w:w="2394" w:type="dxa"/>
          </w:tcPr>
          <w:p w:rsidR="000B6B75" w:rsidRDefault="000B6B75" w:rsidP="000B6B75">
            <w:pPr>
              <w:rPr>
                <w:rFonts w:ascii="Garamond" w:hAnsi="Garamond"/>
                <w:sz w:val="24"/>
                <w:szCs w:val="24"/>
              </w:rPr>
            </w:pPr>
            <w:r>
              <w:rPr>
                <w:rFonts w:ascii="Garamond" w:hAnsi="Garamond"/>
                <w:sz w:val="24"/>
                <w:szCs w:val="24"/>
              </w:rPr>
              <w:t>Poster has considerable degree of attractiveness, neatness and impact</w:t>
            </w:r>
          </w:p>
        </w:tc>
        <w:tc>
          <w:tcPr>
            <w:tcW w:w="2394" w:type="dxa"/>
          </w:tcPr>
          <w:p w:rsidR="000B6B75" w:rsidRDefault="000B6B75" w:rsidP="000B6B75">
            <w:pPr>
              <w:rPr>
                <w:rFonts w:ascii="Garamond" w:hAnsi="Garamond"/>
                <w:sz w:val="24"/>
                <w:szCs w:val="24"/>
              </w:rPr>
            </w:pPr>
            <w:r>
              <w:rPr>
                <w:rFonts w:ascii="Garamond" w:hAnsi="Garamond"/>
                <w:sz w:val="24"/>
                <w:szCs w:val="24"/>
              </w:rPr>
              <w:t>Poster has some degree of attractiveness, neatness and impact</w:t>
            </w:r>
          </w:p>
        </w:tc>
      </w:tr>
      <w:tr w:rsidR="000B6B75">
        <w:tc>
          <w:tcPr>
            <w:tcW w:w="2394" w:type="dxa"/>
          </w:tcPr>
          <w:p w:rsidR="000B6B75" w:rsidRDefault="000B6B75" w:rsidP="0057401E">
            <w:pPr>
              <w:rPr>
                <w:rFonts w:ascii="Garamond" w:hAnsi="Garamond"/>
                <w:sz w:val="24"/>
                <w:szCs w:val="24"/>
              </w:rPr>
            </w:pPr>
            <w:r>
              <w:rPr>
                <w:rFonts w:ascii="Garamond" w:hAnsi="Garamond"/>
                <w:sz w:val="24"/>
                <w:szCs w:val="24"/>
              </w:rPr>
              <w:t>Effectiveness of message</w:t>
            </w:r>
          </w:p>
        </w:tc>
        <w:tc>
          <w:tcPr>
            <w:tcW w:w="2394" w:type="dxa"/>
          </w:tcPr>
          <w:p w:rsidR="000B6B75" w:rsidRDefault="000B6B75" w:rsidP="0057401E">
            <w:pPr>
              <w:rPr>
                <w:rFonts w:ascii="Garamond" w:hAnsi="Garamond"/>
                <w:sz w:val="24"/>
                <w:szCs w:val="24"/>
              </w:rPr>
            </w:pPr>
            <w:r>
              <w:rPr>
                <w:rFonts w:ascii="Garamond" w:hAnsi="Garamond"/>
                <w:sz w:val="24"/>
                <w:szCs w:val="24"/>
              </w:rPr>
              <w:t>Poster has excellent slogan with concise, accurate information which would create maximum effectiveness</w:t>
            </w:r>
          </w:p>
        </w:tc>
        <w:tc>
          <w:tcPr>
            <w:tcW w:w="2394" w:type="dxa"/>
          </w:tcPr>
          <w:p w:rsidR="000B6B75" w:rsidRDefault="000B6B75" w:rsidP="000B6B75">
            <w:pPr>
              <w:rPr>
                <w:rFonts w:ascii="Garamond" w:hAnsi="Garamond"/>
                <w:sz w:val="24"/>
                <w:szCs w:val="24"/>
              </w:rPr>
            </w:pPr>
            <w:r>
              <w:rPr>
                <w:rFonts w:ascii="Garamond" w:hAnsi="Garamond"/>
                <w:sz w:val="24"/>
                <w:szCs w:val="24"/>
              </w:rPr>
              <w:t>Poster has very good slogan with correct information which would create considerable effectiveness</w:t>
            </w:r>
          </w:p>
        </w:tc>
        <w:tc>
          <w:tcPr>
            <w:tcW w:w="2394" w:type="dxa"/>
          </w:tcPr>
          <w:p w:rsidR="000B6B75" w:rsidRDefault="000B6B75" w:rsidP="000B6B75">
            <w:pPr>
              <w:rPr>
                <w:rFonts w:ascii="Garamond" w:hAnsi="Garamond"/>
                <w:sz w:val="24"/>
                <w:szCs w:val="24"/>
              </w:rPr>
            </w:pPr>
            <w:r>
              <w:rPr>
                <w:rFonts w:ascii="Garamond" w:hAnsi="Garamond"/>
                <w:sz w:val="24"/>
                <w:szCs w:val="24"/>
              </w:rPr>
              <w:t>Poster has a satisfactory slogan with  information which would create some effectiveness</w:t>
            </w:r>
          </w:p>
        </w:tc>
      </w:tr>
    </w:tbl>
    <w:p w:rsidR="000B6B75" w:rsidRDefault="000B6B75" w:rsidP="0057401E">
      <w:pPr>
        <w:rPr>
          <w:rFonts w:ascii="Garamond" w:hAnsi="Garamond"/>
          <w:sz w:val="24"/>
          <w:szCs w:val="24"/>
        </w:rPr>
      </w:pPr>
    </w:p>
    <w:p w:rsidR="000D3717" w:rsidRDefault="000D3717" w:rsidP="000D3717">
      <w:pPr>
        <w:ind w:firstLine="720"/>
        <w:rPr>
          <w:rFonts w:ascii="Garamond" w:hAnsi="Garamond"/>
          <w:sz w:val="24"/>
          <w:szCs w:val="24"/>
        </w:rPr>
      </w:pPr>
      <w:r>
        <w:rPr>
          <w:rFonts w:ascii="Garamond" w:hAnsi="Garamond"/>
          <w:sz w:val="24"/>
          <w:szCs w:val="24"/>
        </w:rPr>
        <w:t>/ 6 marks</w:t>
      </w:r>
    </w:p>
    <w:p w:rsidR="000B6B75" w:rsidRDefault="000B6B75" w:rsidP="0057401E">
      <w:pPr>
        <w:rPr>
          <w:rFonts w:ascii="Garamond" w:hAnsi="Garamond"/>
          <w:sz w:val="24"/>
          <w:szCs w:val="24"/>
        </w:rPr>
      </w:pPr>
      <w:r>
        <w:rPr>
          <w:rFonts w:ascii="Garamond" w:hAnsi="Garamond"/>
          <w:sz w:val="24"/>
          <w:szCs w:val="24"/>
        </w:rPr>
        <w:t>2.</w:t>
      </w:r>
    </w:p>
    <w:tbl>
      <w:tblPr>
        <w:tblStyle w:val="TableGrid"/>
        <w:tblW w:w="0" w:type="auto"/>
        <w:tblLook w:val="04A0"/>
      </w:tblPr>
      <w:tblGrid>
        <w:gridCol w:w="1915"/>
        <w:gridCol w:w="1915"/>
        <w:gridCol w:w="1915"/>
        <w:gridCol w:w="1915"/>
        <w:gridCol w:w="1916"/>
      </w:tblGrid>
      <w:tr w:rsidR="00231367">
        <w:tc>
          <w:tcPr>
            <w:tcW w:w="1915" w:type="dxa"/>
          </w:tcPr>
          <w:p w:rsidR="00231367" w:rsidRPr="00231367" w:rsidRDefault="00231367" w:rsidP="0057401E">
            <w:pPr>
              <w:rPr>
                <w:rFonts w:ascii="Garamond" w:hAnsi="Garamond"/>
                <w:i/>
                <w:sz w:val="24"/>
                <w:szCs w:val="24"/>
              </w:rPr>
            </w:pPr>
            <w:r>
              <w:rPr>
                <w:rFonts w:ascii="Garamond" w:hAnsi="Garamond"/>
                <w:i/>
                <w:sz w:val="24"/>
                <w:szCs w:val="24"/>
              </w:rPr>
              <w:t>Communication</w:t>
            </w:r>
          </w:p>
        </w:tc>
        <w:tc>
          <w:tcPr>
            <w:tcW w:w="1915" w:type="dxa"/>
          </w:tcPr>
          <w:p w:rsidR="00231367" w:rsidRDefault="00231367" w:rsidP="0057401E">
            <w:pPr>
              <w:rPr>
                <w:rFonts w:ascii="Garamond" w:hAnsi="Garamond"/>
                <w:sz w:val="24"/>
                <w:szCs w:val="24"/>
              </w:rPr>
            </w:pPr>
            <w:r>
              <w:rPr>
                <w:rFonts w:ascii="Garamond" w:hAnsi="Garamond"/>
                <w:sz w:val="24"/>
                <w:szCs w:val="24"/>
              </w:rPr>
              <w:t>Level 4</w:t>
            </w:r>
          </w:p>
        </w:tc>
        <w:tc>
          <w:tcPr>
            <w:tcW w:w="1915" w:type="dxa"/>
          </w:tcPr>
          <w:p w:rsidR="00231367" w:rsidRDefault="00231367" w:rsidP="0057401E">
            <w:pPr>
              <w:rPr>
                <w:rFonts w:ascii="Garamond" w:hAnsi="Garamond"/>
                <w:sz w:val="24"/>
                <w:szCs w:val="24"/>
              </w:rPr>
            </w:pPr>
            <w:r>
              <w:rPr>
                <w:rFonts w:ascii="Garamond" w:hAnsi="Garamond"/>
                <w:sz w:val="24"/>
                <w:szCs w:val="24"/>
              </w:rPr>
              <w:t>Level 3</w:t>
            </w:r>
          </w:p>
        </w:tc>
        <w:tc>
          <w:tcPr>
            <w:tcW w:w="1915" w:type="dxa"/>
          </w:tcPr>
          <w:p w:rsidR="00231367" w:rsidRDefault="00231367" w:rsidP="0057401E">
            <w:pPr>
              <w:rPr>
                <w:rFonts w:ascii="Garamond" w:hAnsi="Garamond"/>
                <w:sz w:val="24"/>
                <w:szCs w:val="24"/>
              </w:rPr>
            </w:pPr>
            <w:r>
              <w:rPr>
                <w:rFonts w:ascii="Garamond" w:hAnsi="Garamond"/>
                <w:sz w:val="24"/>
                <w:szCs w:val="24"/>
              </w:rPr>
              <w:t>Level 2</w:t>
            </w:r>
          </w:p>
        </w:tc>
        <w:tc>
          <w:tcPr>
            <w:tcW w:w="1916" w:type="dxa"/>
          </w:tcPr>
          <w:p w:rsidR="00231367" w:rsidRDefault="00231367" w:rsidP="0057401E">
            <w:pPr>
              <w:rPr>
                <w:rFonts w:ascii="Garamond" w:hAnsi="Garamond"/>
                <w:sz w:val="24"/>
                <w:szCs w:val="24"/>
              </w:rPr>
            </w:pPr>
            <w:r>
              <w:rPr>
                <w:rFonts w:ascii="Garamond" w:hAnsi="Garamond"/>
                <w:sz w:val="24"/>
                <w:szCs w:val="24"/>
              </w:rPr>
              <w:t>Level 1</w:t>
            </w:r>
          </w:p>
        </w:tc>
      </w:tr>
      <w:tr w:rsidR="00231367">
        <w:tc>
          <w:tcPr>
            <w:tcW w:w="1915" w:type="dxa"/>
          </w:tcPr>
          <w:p w:rsidR="00231367" w:rsidRDefault="00231367" w:rsidP="0057401E">
            <w:pPr>
              <w:rPr>
                <w:rFonts w:ascii="Garamond" w:hAnsi="Garamond"/>
                <w:sz w:val="24"/>
                <w:szCs w:val="24"/>
              </w:rPr>
            </w:pPr>
            <w:r>
              <w:rPr>
                <w:rFonts w:ascii="Garamond" w:hAnsi="Garamond"/>
                <w:sz w:val="24"/>
                <w:szCs w:val="24"/>
              </w:rPr>
              <w:t>Style</w:t>
            </w:r>
          </w:p>
        </w:tc>
        <w:tc>
          <w:tcPr>
            <w:tcW w:w="1915" w:type="dxa"/>
          </w:tcPr>
          <w:p w:rsidR="00231367" w:rsidRDefault="00231367" w:rsidP="0057401E">
            <w:pPr>
              <w:rPr>
                <w:rFonts w:ascii="Garamond" w:hAnsi="Garamond"/>
                <w:sz w:val="24"/>
                <w:szCs w:val="24"/>
              </w:rPr>
            </w:pPr>
            <w:r>
              <w:rPr>
                <w:rFonts w:ascii="Garamond" w:hAnsi="Garamond"/>
                <w:sz w:val="24"/>
                <w:szCs w:val="24"/>
              </w:rPr>
              <w:t>Description has excellent detail and is described thoroughly and with elegant flow</w:t>
            </w:r>
          </w:p>
        </w:tc>
        <w:tc>
          <w:tcPr>
            <w:tcW w:w="1915" w:type="dxa"/>
          </w:tcPr>
          <w:p w:rsidR="00231367" w:rsidRDefault="00231367" w:rsidP="00231367">
            <w:pPr>
              <w:rPr>
                <w:rFonts w:ascii="Garamond" w:hAnsi="Garamond"/>
                <w:sz w:val="24"/>
                <w:szCs w:val="24"/>
              </w:rPr>
            </w:pPr>
            <w:r>
              <w:rPr>
                <w:rFonts w:ascii="Garamond" w:hAnsi="Garamond"/>
                <w:sz w:val="24"/>
                <w:szCs w:val="24"/>
              </w:rPr>
              <w:t>Description has considerable detail and is described well and with very good flow</w:t>
            </w:r>
          </w:p>
        </w:tc>
        <w:tc>
          <w:tcPr>
            <w:tcW w:w="1915" w:type="dxa"/>
          </w:tcPr>
          <w:p w:rsidR="00231367" w:rsidRDefault="00231367" w:rsidP="00231367">
            <w:pPr>
              <w:rPr>
                <w:rFonts w:ascii="Garamond" w:hAnsi="Garamond"/>
                <w:sz w:val="24"/>
                <w:szCs w:val="24"/>
              </w:rPr>
            </w:pPr>
            <w:r>
              <w:rPr>
                <w:rFonts w:ascii="Garamond" w:hAnsi="Garamond"/>
                <w:sz w:val="24"/>
                <w:szCs w:val="24"/>
              </w:rPr>
              <w:t>Description has some detail and is described satisfactorily and with some possibly clumsy flow</w:t>
            </w:r>
          </w:p>
        </w:tc>
        <w:tc>
          <w:tcPr>
            <w:tcW w:w="1916" w:type="dxa"/>
          </w:tcPr>
          <w:p w:rsidR="00231367" w:rsidRDefault="00231367" w:rsidP="00231367">
            <w:pPr>
              <w:rPr>
                <w:rFonts w:ascii="Garamond" w:hAnsi="Garamond"/>
                <w:sz w:val="24"/>
                <w:szCs w:val="24"/>
              </w:rPr>
            </w:pPr>
            <w:r>
              <w:rPr>
                <w:rFonts w:ascii="Garamond" w:hAnsi="Garamond"/>
                <w:sz w:val="24"/>
                <w:szCs w:val="24"/>
              </w:rPr>
              <w:t>Description has poor detail and is not described well and with little flow</w:t>
            </w:r>
          </w:p>
        </w:tc>
      </w:tr>
      <w:tr w:rsidR="00231367">
        <w:tc>
          <w:tcPr>
            <w:tcW w:w="1915" w:type="dxa"/>
          </w:tcPr>
          <w:p w:rsidR="00231367" w:rsidRPr="00231367" w:rsidRDefault="00231367" w:rsidP="0057401E">
            <w:pPr>
              <w:rPr>
                <w:rFonts w:ascii="Garamond" w:hAnsi="Garamond"/>
                <w:i/>
                <w:sz w:val="24"/>
                <w:szCs w:val="24"/>
              </w:rPr>
            </w:pPr>
            <w:r>
              <w:rPr>
                <w:rFonts w:ascii="Garamond" w:hAnsi="Garamond"/>
                <w:i/>
                <w:sz w:val="24"/>
                <w:szCs w:val="24"/>
              </w:rPr>
              <w:t>Thinking/Inquiry</w:t>
            </w:r>
          </w:p>
        </w:tc>
        <w:tc>
          <w:tcPr>
            <w:tcW w:w="1915" w:type="dxa"/>
          </w:tcPr>
          <w:p w:rsidR="00231367" w:rsidRDefault="00231367" w:rsidP="0057401E">
            <w:pPr>
              <w:rPr>
                <w:rFonts w:ascii="Garamond" w:hAnsi="Garamond"/>
                <w:sz w:val="24"/>
                <w:szCs w:val="24"/>
              </w:rPr>
            </w:pPr>
          </w:p>
        </w:tc>
        <w:tc>
          <w:tcPr>
            <w:tcW w:w="1915" w:type="dxa"/>
          </w:tcPr>
          <w:p w:rsidR="00231367" w:rsidRDefault="00231367" w:rsidP="0057401E">
            <w:pPr>
              <w:rPr>
                <w:rFonts w:ascii="Garamond" w:hAnsi="Garamond"/>
                <w:sz w:val="24"/>
                <w:szCs w:val="24"/>
              </w:rPr>
            </w:pPr>
          </w:p>
        </w:tc>
        <w:tc>
          <w:tcPr>
            <w:tcW w:w="1915" w:type="dxa"/>
          </w:tcPr>
          <w:p w:rsidR="00231367" w:rsidRDefault="00231367" w:rsidP="0057401E">
            <w:pPr>
              <w:rPr>
                <w:rFonts w:ascii="Garamond" w:hAnsi="Garamond"/>
                <w:sz w:val="24"/>
                <w:szCs w:val="24"/>
              </w:rPr>
            </w:pPr>
          </w:p>
        </w:tc>
        <w:tc>
          <w:tcPr>
            <w:tcW w:w="1916" w:type="dxa"/>
          </w:tcPr>
          <w:p w:rsidR="00231367" w:rsidRDefault="00231367" w:rsidP="0057401E">
            <w:pPr>
              <w:rPr>
                <w:rFonts w:ascii="Garamond" w:hAnsi="Garamond"/>
                <w:sz w:val="24"/>
                <w:szCs w:val="24"/>
              </w:rPr>
            </w:pPr>
          </w:p>
        </w:tc>
      </w:tr>
      <w:tr w:rsidR="00231367">
        <w:tc>
          <w:tcPr>
            <w:tcW w:w="1915" w:type="dxa"/>
          </w:tcPr>
          <w:p w:rsidR="00231367" w:rsidRDefault="00231367" w:rsidP="0057401E">
            <w:pPr>
              <w:rPr>
                <w:rFonts w:ascii="Garamond" w:hAnsi="Garamond"/>
                <w:sz w:val="24"/>
                <w:szCs w:val="24"/>
              </w:rPr>
            </w:pPr>
            <w:r>
              <w:rPr>
                <w:rFonts w:ascii="Garamond" w:hAnsi="Garamond"/>
                <w:sz w:val="24"/>
                <w:szCs w:val="24"/>
              </w:rPr>
              <w:t>Choice of medium used and target audience appealed to</w:t>
            </w:r>
          </w:p>
        </w:tc>
        <w:tc>
          <w:tcPr>
            <w:tcW w:w="1915" w:type="dxa"/>
          </w:tcPr>
          <w:p w:rsidR="00231367" w:rsidRDefault="00231367" w:rsidP="0057401E">
            <w:pPr>
              <w:rPr>
                <w:rFonts w:ascii="Garamond" w:hAnsi="Garamond"/>
                <w:sz w:val="24"/>
                <w:szCs w:val="24"/>
              </w:rPr>
            </w:pPr>
            <w:r>
              <w:rPr>
                <w:rFonts w:ascii="Garamond" w:hAnsi="Garamond"/>
                <w:sz w:val="24"/>
                <w:szCs w:val="24"/>
              </w:rPr>
              <w:t>Choices show thorough understanding of a proper campaign</w:t>
            </w:r>
          </w:p>
        </w:tc>
        <w:tc>
          <w:tcPr>
            <w:tcW w:w="1915" w:type="dxa"/>
          </w:tcPr>
          <w:p w:rsidR="00231367" w:rsidRDefault="00231367" w:rsidP="00231367">
            <w:pPr>
              <w:rPr>
                <w:rFonts w:ascii="Garamond" w:hAnsi="Garamond"/>
                <w:sz w:val="24"/>
                <w:szCs w:val="24"/>
              </w:rPr>
            </w:pPr>
            <w:r>
              <w:rPr>
                <w:rFonts w:ascii="Garamond" w:hAnsi="Garamond"/>
                <w:sz w:val="24"/>
                <w:szCs w:val="24"/>
              </w:rPr>
              <w:t>Choices show considerable understanding of a proper campaign</w:t>
            </w:r>
          </w:p>
        </w:tc>
        <w:tc>
          <w:tcPr>
            <w:tcW w:w="1915" w:type="dxa"/>
          </w:tcPr>
          <w:p w:rsidR="00231367" w:rsidRDefault="00231367" w:rsidP="00231367">
            <w:pPr>
              <w:rPr>
                <w:rFonts w:ascii="Garamond" w:hAnsi="Garamond"/>
                <w:sz w:val="24"/>
                <w:szCs w:val="24"/>
              </w:rPr>
            </w:pPr>
            <w:r>
              <w:rPr>
                <w:rFonts w:ascii="Garamond" w:hAnsi="Garamond"/>
                <w:sz w:val="24"/>
                <w:szCs w:val="24"/>
              </w:rPr>
              <w:t>Choices show some understanding of a proper campaign</w:t>
            </w:r>
          </w:p>
        </w:tc>
        <w:tc>
          <w:tcPr>
            <w:tcW w:w="1916" w:type="dxa"/>
          </w:tcPr>
          <w:p w:rsidR="00231367" w:rsidRDefault="00231367" w:rsidP="00231367">
            <w:pPr>
              <w:rPr>
                <w:rFonts w:ascii="Garamond" w:hAnsi="Garamond"/>
                <w:sz w:val="24"/>
                <w:szCs w:val="24"/>
              </w:rPr>
            </w:pPr>
            <w:r>
              <w:rPr>
                <w:rFonts w:ascii="Garamond" w:hAnsi="Garamond"/>
                <w:sz w:val="24"/>
                <w:szCs w:val="24"/>
              </w:rPr>
              <w:t>Choices show limited understanding of a proper campaign</w:t>
            </w:r>
          </w:p>
        </w:tc>
      </w:tr>
    </w:tbl>
    <w:p w:rsidR="000B6B75" w:rsidRDefault="000B6B75" w:rsidP="0057401E">
      <w:pPr>
        <w:rPr>
          <w:rFonts w:ascii="Garamond" w:hAnsi="Garamond"/>
          <w:sz w:val="24"/>
          <w:szCs w:val="24"/>
        </w:rPr>
      </w:pPr>
    </w:p>
    <w:p w:rsidR="000D3717" w:rsidRDefault="000D3717" w:rsidP="0057401E">
      <w:pPr>
        <w:rPr>
          <w:rFonts w:ascii="Garamond" w:hAnsi="Garamond"/>
          <w:sz w:val="24"/>
          <w:szCs w:val="24"/>
        </w:rPr>
      </w:pPr>
      <w:r>
        <w:rPr>
          <w:rFonts w:ascii="Garamond" w:hAnsi="Garamond"/>
          <w:sz w:val="24"/>
          <w:szCs w:val="24"/>
        </w:rPr>
        <w:tab/>
        <w:t>/ 8 marks</w:t>
      </w:r>
    </w:p>
    <w:p w:rsidR="00A32FFD" w:rsidRDefault="00A32FFD" w:rsidP="0057401E">
      <w:pPr>
        <w:rPr>
          <w:rFonts w:ascii="Garamond" w:hAnsi="Garamond"/>
          <w:sz w:val="24"/>
          <w:szCs w:val="24"/>
        </w:rPr>
      </w:pPr>
    </w:p>
    <w:p w:rsidR="00A32FFD" w:rsidRDefault="00A32FFD" w:rsidP="0057401E">
      <w:pPr>
        <w:rPr>
          <w:rFonts w:ascii="Garamond" w:hAnsi="Garamond"/>
          <w:sz w:val="24"/>
          <w:szCs w:val="24"/>
        </w:rPr>
      </w:pPr>
    </w:p>
    <w:p w:rsidR="00A32FFD" w:rsidRDefault="00A32FFD" w:rsidP="0057401E">
      <w:pPr>
        <w:rPr>
          <w:rFonts w:ascii="Garamond" w:hAnsi="Garamond"/>
          <w:sz w:val="24"/>
          <w:szCs w:val="24"/>
        </w:rPr>
      </w:pPr>
    </w:p>
    <w:p w:rsidR="00A32FFD" w:rsidRDefault="00A32FFD" w:rsidP="0057401E">
      <w:pPr>
        <w:rPr>
          <w:rFonts w:ascii="Garamond" w:hAnsi="Garamond"/>
          <w:sz w:val="24"/>
          <w:szCs w:val="24"/>
        </w:rPr>
      </w:pPr>
    </w:p>
    <w:p w:rsidR="00231367" w:rsidRDefault="00231367" w:rsidP="0057401E">
      <w:pPr>
        <w:rPr>
          <w:rFonts w:ascii="Garamond" w:hAnsi="Garamond"/>
          <w:sz w:val="24"/>
          <w:szCs w:val="24"/>
        </w:rPr>
      </w:pPr>
      <w:r>
        <w:rPr>
          <w:rFonts w:ascii="Garamond" w:hAnsi="Garamond"/>
          <w:sz w:val="24"/>
          <w:szCs w:val="24"/>
        </w:rPr>
        <w:t>3.</w:t>
      </w:r>
    </w:p>
    <w:tbl>
      <w:tblPr>
        <w:tblStyle w:val="TableGrid"/>
        <w:tblW w:w="0" w:type="auto"/>
        <w:tblLook w:val="04A0"/>
      </w:tblPr>
      <w:tblGrid>
        <w:gridCol w:w="2107"/>
        <w:gridCol w:w="1867"/>
        <w:gridCol w:w="1867"/>
        <w:gridCol w:w="1867"/>
        <w:gridCol w:w="1868"/>
      </w:tblGrid>
      <w:tr w:rsidR="000D3717">
        <w:tc>
          <w:tcPr>
            <w:tcW w:w="2107" w:type="dxa"/>
          </w:tcPr>
          <w:p w:rsidR="000D3717" w:rsidRPr="000D3717" w:rsidRDefault="000D3717" w:rsidP="0057401E">
            <w:pPr>
              <w:rPr>
                <w:rFonts w:ascii="Garamond" w:hAnsi="Garamond"/>
                <w:i/>
                <w:sz w:val="24"/>
                <w:szCs w:val="24"/>
              </w:rPr>
            </w:pPr>
            <w:r>
              <w:rPr>
                <w:rFonts w:ascii="Garamond" w:hAnsi="Garamond"/>
                <w:i/>
                <w:sz w:val="24"/>
                <w:szCs w:val="24"/>
              </w:rPr>
              <w:t>Communication</w:t>
            </w:r>
          </w:p>
        </w:tc>
        <w:tc>
          <w:tcPr>
            <w:tcW w:w="1867" w:type="dxa"/>
          </w:tcPr>
          <w:p w:rsidR="000D3717" w:rsidRDefault="000D3717" w:rsidP="0057401E">
            <w:pPr>
              <w:rPr>
                <w:rFonts w:ascii="Garamond" w:hAnsi="Garamond"/>
                <w:sz w:val="24"/>
                <w:szCs w:val="24"/>
              </w:rPr>
            </w:pPr>
            <w:r>
              <w:rPr>
                <w:rFonts w:ascii="Garamond" w:hAnsi="Garamond"/>
                <w:sz w:val="24"/>
                <w:szCs w:val="24"/>
              </w:rPr>
              <w:t>Level 4</w:t>
            </w:r>
          </w:p>
        </w:tc>
        <w:tc>
          <w:tcPr>
            <w:tcW w:w="1867" w:type="dxa"/>
          </w:tcPr>
          <w:p w:rsidR="000D3717" w:rsidRDefault="000D3717" w:rsidP="0057401E">
            <w:pPr>
              <w:rPr>
                <w:rFonts w:ascii="Garamond" w:hAnsi="Garamond"/>
                <w:sz w:val="24"/>
                <w:szCs w:val="24"/>
              </w:rPr>
            </w:pPr>
            <w:r>
              <w:rPr>
                <w:rFonts w:ascii="Garamond" w:hAnsi="Garamond"/>
                <w:sz w:val="24"/>
                <w:szCs w:val="24"/>
              </w:rPr>
              <w:t>Level 3</w:t>
            </w:r>
          </w:p>
        </w:tc>
        <w:tc>
          <w:tcPr>
            <w:tcW w:w="1867" w:type="dxa"/>
          </w:tcPr>
          <w:p w:rsidR="000D3717" w:rsidRDefault="000D3717" w:rsidP="0057401E">
            <w:pPr>
              <w:rPr>
                <w:rFonts w:ascii="Garamond" w:hAnsi="Garamond"/>
                <w:sz w:val="24"/>
                <w:szCs w:val="24"/>
              </w:rPr>
            </w:pPr>
            <w:r>
              <w:rPr>
                <w:rFonts w:ascii="Garamond" w:hAnsi="Garamond"/>
                <w:sz w:val="24"/>
                <w:szCs w:val="24"/>
              </w:rPr>
              <w:t>Level 2</w:t>
            </w:r>
          </w:p>
        </w:tc>
        <w:tc>
          <w:tcPr>
            <w:tcW w:w="1868" w:type="dxa"/>
          </w:tcPr>
          <w:p w:rsidR="000D3717" w:rsidRDefault="000D3717" w:rsidP="0057401E">
            <w:pPr>
              <w:rPr>
                <w:rFonts w:ascii="Garamond" w:hAnsi="Garamond"/>
                <w:sz w:val="24"/>
                <w:szCs w:val="24"/>
              </w:rPr>
            </w:pPr>
            <w:r>
              <w:rPr>
                <w:rFonts w:ascii="Garamond" w:hAnsi="Garamond"/>
                <w:sz w:val="24"/>
                <w:szCs w:val="24"/>
              </w:rPr>
              <w:t>Level 1</w:t>
            </w:r>
          </w:p>
        </w:tc>
      </w:tr>
      <w:tr w:rsidR="000D3717">
        <w:tc>
          <w:tcPr>
            <w:tcW w:w="2107" w:type="dxa"/>
          </w:tcPr>
          <w:p w:rsidR="000D3717" w:rsidRDefault="000D3717" w:rsidP="0057401E">
            <w:pPr>
              <w:rPr>
                <w:rFonts w:ascii="Garamond" w:hAnsi="Garamond"/>
                <w:sz w:val="24"/>
                <w:szCs w:val="24"/>
              </w:rPr>
            </w:pPr>
            <w:r>
              <w:rPr>
                <w:rFonts w:ascii="Garamond" w:hAnsi="Garamond"/>
                <w:sz w:val="24"/>
                <w:szCs w:val="24"/>
              </w:rPr>
              <w:t>Application of RAFT technique</w:t>
            </w:r>
          </w:p>
        </w:tc>
        <w:tc>
          <w:tcPr>
            <w:tcW w:w="1867" w:type="dxa"/>
          </w:tcPr>
          <w:p w:rsidR="000D3717" w:rsidRDefault="000D3717" w:rsidP="0057401E">
            <w:pPr>
              <w:rPr>
                <w:rFonts w:ascii="Garamond" w:hAnsi="Garamond"/>
                <w:sz w:val="24"/>
                <w:szCs w:val="24"/>
              </w:rPr>
            </w:pPr>
            <w:r>
              <w:rPr>
                <w:rFonts w:ascii="Garamond" w:hAnsi="Garamond"/>
                <w:sz w:val="24"/>
                <w:szCs w:val="24"/>
              </w:rPr>
              <w:t>Student thoroughly understands RAFT and adapts campaign with all considerations</w:t>
            </w:r>
          </w:p>
        </w:tc>
        <w:tc>
          <w:tcPr>
            <w:tcW w:w="1867" w:type="dxa"/>
          </w:tcPr>
          <w:p w:rsidR="000D3717" w:rsidRDefault="00A32FFD" w:rsidP="0057401E">
            <w:pPr>
              <w:rPr>
                <w:rFonts w:ascii="Garamond" w:hAnsi="Garamond"/>
                <w:sz w:val="24"/>
                <w:szCs w:val="24"/>
              </w:rPr>
            </w:pPr>
            <w:r>
              <w:rPr>
                <w:rFonts w:ascii="Garamond" w:hAnsi="Garamond"/>
                <w:sz w:val="24"/>
                <w:szCs w:val="24"/>
              </w:rPr>
              <w:t>Student thoroughly understands RAFT and adapts campaign with all considerations</w:t>
            </w:r>
          </w:p>
        </w:tc>
        <w:tc>
          <w:tcPr>
            <w:tcW w:w="1867" w:type="dxa"/>
          </w:tcPr>
          <w:p w:rsidR="000D3717" w:rsidRDefault="00A32FFD" w:rsidP="0057401E">
            <w:pPr>
              <w:rPr>
                <w:rFonts w:ascii="Garamond" w:hAnsi="Garamond"/>
                <w:sz w:val="24"/>
                <w:szCs w:val="24"/>
              </w:rPr>
            </w:pPr>
            <w:r>
              <w:rPr>
                <w:rFonts w:ascii="Garamond" w:hAnsi="Garamond"/>
                <w:sz w:val="24"/>
                <w:szCs w:val="24"/>
              </w:rPr>
              <w:t>Student thoroughly understands RAFT and adapts campaign with all considerations</w:t>
            </w:r>
          </w:p>
        </w:tc>
        <w:tc>
          <w:tcPr>
            <w:tcW w:w="1868" w:type="dxa"/>
          </w:tcPr>
          <w:p w:rsidR="000D3717" w:rsidRDefault="00A32FFD" w:rsidP="0057401E">
            <w:pPr>
              <w:rPr>
                <w:rFonts w:ascii="Garamond" w:hAnsi="Garamond"/>
                <w:sz w:val="24"/>
                <w:szCs w:val="24"/>
              </w:rPr>
            </w:pPr>
            <w:r>
              <w:rPr>
                <w:rFonts w:ascii="Garamond" w:hAnsi="Garamond"/>
                <w:sz w:val="24"/>
                <w:szCs w:val="24"/>
              </w:rPr>
              <w:t>Student thoroughly understands RAFT and adapts campaign with all considerations</w:t>
            </w:r>
          </w:p>
        </w:tc>
      </w:tr>
      <w:tr w:rsidR="000D3717">
        <w:tc>
          <w:tcPr>
            <w:tcW w:w="2107" w:type="dxa"/>
          </w:tcPr>
          <w:p w:rsidR="000D3717" w:rsidRPr="00A32FFD" w:rsidRDefault="00A32FFD" w:rsidP="0057401E">
            <w:pPr>
              <w:rPr>
                <w:rFonts w:ascii="Garamond" w:hAnsi="Garamond"/>
                <w:i/>
                <w:sz w:val="24"/>
                <w:szCs w:val="24"/>
              </w:rPr>
            </w:pPr>
            <w:r>
              <w:rPr>
                <w:rFonts w:ascii="Garamond" w:hAnsi="Garamond"/>
                <w:i/>
                <w:sz w:val="24"/>
                <w:szCs w:val="24"/>
              </w:rPr>
              <w:t>Thinking/ Inquiry</w:t>
            </w:r>
          </w:p>
        </w:tc>
        <w:tc>
          <w:tcPr>
            <w:tcW w:w="1867" w:type="dxa"/>
          </w:tcPr>
          <w:p w:rsidR="000D3717" w:rsidRDefault="000D3717" w:rsidP="0057401E">
            <w:pPr>
              <w:rPr>
                <w:rFonts w:ascii="Garamond" w:hAnsi="Garamond"/>
                <w:sz w:val="24"/>
                <w:szCs w:val="24"/>
              </w:rPr>
            </w:pPr>
          </w:p>
        </w:tc>
        <w:tc>
          <w:tcPr>
            <w:tcW w:w="1867" w:type="dxa"/>
          </w:tcPr>
          <w:p w:rsidR="000D3717" w:rsidRDefault="000D3717" w:rsidP="0057401E">
            <w:pPr>
              <w:rPr>
                <w:rFonts w:ascii="Garamond" w:hAnsi="Garamond"/>
                <w:sz w:val="24"/>
                <w:szCs w:val="24"/>
              </w:rPr>
            </w:pPr>
          </w:p>
        </w:tc>
        <w:tc>
          <w:tcPr>
            <w:tcW w:w="1867" w:type="dxa"/>
          </w:tcPr>
          <w:p w:rsidR="000D3717" w:rsidRDefault="000D3717" w:rsidP="0057401E">
            <w:pPr>
              <w:rPr>
                <w:rFonts w:ascii="Garamond" w:hAnsi="Garamond"/>
                <w:sz w:val="24"/>
                <w:szCs w:val="24"/>
              </w:rPr>
            </w:pPr>
          </w:p>
        </w:tc>
        <w:tc>
          <w:tcPr>
            <w:tcW w:w="1868" w:type="dxa"/>
          </w:tcPr>
          <w:p w:rsidR="000D3717" w:rsidRDefault="000D3717" w:rsidP="0057401E">
            <w:pPr>
              <w:rPr>
                <w:rFonts w:ascii="Garamond" w:hAnsi="Garamond"/>
                <w:sz w:val="24"/>
                <w:szCs w:val="24"/>
              </w:rPr>
            </w:pPr>
          </w:p>
        </w:tc>
      </w:tr>
      <w:tr w:rsidR="000D3717">
        <w:tc>
          <w:tcPr>
            <w:tcW w:w="2107" w:type="dxa"/>
          </w:tcPr>
          <w:p w:rsidR="000D3717" w:rsidRDefault="00D6547F" w:rsidP="0057401E">
            <w:pPr>
              <w:rPr>
                <w:rFonts w:ascii="Garamond" w:hAnsi="Garamond"/>
                <w:sz w:val="24"/>
                <w:szCs w:val="24"/>
              </w:rPr>
            </w:pPr>
            <w:r>
              <w:rPr>
                <w:rFonts w:ascii="Garamond" w:hAnsi="Garamond"/>
                <w:sz w:val="24"/>
                <w:szCs w:val="24"/>
              </w:rPr>
              <w:t>Logic/Effectiveness</w:t>
            </w:r>
          </w:p>
        </w:tc>
        <w:tc>
          <w:tcPr>
            <w:tcW w:w="1867" w:type="dxa"/>
          </w:tcPr>
          <w:p w:rsidR="000D3717" w:rsidRDefault="00D6547F" w:rsidP="0057401E">
            <w:pPr>
              <w:rPr>
                <w:rFonts w:ascii="Garamond" w:hAnsi="Garamond"/>
                <w:sz w:val="24"/>
                <w:szCs w:val="24"/>
              </w:rPr>
            </w:pPr>
            <w:r>
              <w:rPr>
                <w:rFonts w:ascii="Garamond" w:hAnsi="Garamond"/>
                <w:sz w:val="24"/>
                <w:szCs w:val="24"/>
              </w:rPr>
              <w:t>Student shows thorough logical processes and demonstrates exceptional effectiveness in awareness campaign</w:t>
            </w:r>
          </w:p>
        </w:tc>
        <w:tc>
          <w:tcPr>
            <w:tcW w:w="1867" w:type="dxa"/>
          </w:tcPr>
          <w:p w:rsidR="000D3717" w:rsidRDefault="00D6547F" w:rsidP="00D6547F">
            <w:pPr>
              <w:rPr>
                <w:rFonts w:ascii="Garamond" w:hAnsi="Garamond"/>
                <w:sz w:val="24"/>
                <w:szCs w:val="24"/>
              </w:rPr>
            </w:pPr>
            <w:r>
              <w:rPr>
                <w:rFonts w:ascii="Garamond" w:hAnsi="Garamond"/>
                <w:sz w:val="24"/>
                <w:szCs w:val="24"/>
              </w:rPr>
              <w:t>Student shows considerable logical processes and demonstrates considerable effectiveness in awareness campaign</w:t>
            </w:r>
          </w:p>
        </w:tc>
        <w:tc>
          <w:tcPr>
            <w:tcW w:w="1867" w:type="dxa"/>
          </w:tcPr>
          <w:p w:rsidR="000D3717" w:rsidRDefault="00D6547F" w:rsidP="00D6547F">
            <w:pPr>
              <w:rPr>
                <w:rFonts w:ascii="Garamond" w:hAnsi="Garamond"/>
                <w:sz w:val="24"/>
                <w:szCs w:val="24"/>
              </w:rPr>
            </w:pPr>
            <w:r>
              <w:rPr>
                <w:rFonts w:ascii="Garamond" w:hAnsi="Garamond"/>
                <w:sz w:val="24"/>
                <w:szCs w:val="24"/>
              </w:rPr>
              <w:t>Student shows some logical processes and demonstrates some effectiveness in awareness campaign</w:t>
            </w:r>
          </w:p>
        </w:tc>
        <w:tc>
          <w:tcPr>
            <w:tcW w:w="1868" w:type="dxa"/>
          </w:tcPr>
          <w:p w:rsidR="000D3717" w:rsidRDefault="00D6547F" w:rsidP="00D6547F">
            <w:pPr>
              <w:rPr>
                <w:rFonts w:ascii="Garamond" w:hAnsi="Garamond"/>
                <w:sz w:val="24"/>
                <w:szCs w:val="24"/>
              </w:rPr>
            </w:pPr>
            <w:r>
              <w:rPr>
                <w:rFonts w:ascii="Garamond" w:hAnsi="Garamond"/>
                <w:sz w:val="24"/>
                <w:szCs w:val="24"/>
              </w:rPr>
              <w:t>Student shows limited logical processes and demonstrates limited effectiveness in awareness campaign</w:t>
            </w:r>
          </w:p>
        </w:tc>
      </w:tr>
    </w:tbl>
    <w:p w:rsidR="00231367" w:rsidRDefault="00231367" w:rsidP="00D6547F">
      <w:pPr>
        <w:rPr>
          <w:rFonts w:ascii="Garamond" w:hAnsi="Garamond"/>
          <w:sz w:val="24"/>
          <w:szCs w:val="24"/>
        </w:rPr>
      </w:pPr>
    </w:p>
    <w:p w:rsidR="00D6547F" w:rsidRDefault="00D6547F" w:rsidP="00D6547F">
      <w:pPr>
        <w:rPr>
          <w:rFonts w:ascii="Garamond" w:hAnsi="Garamond"/>
          <w:sz w:val="24"/>
          <w:szCs w:val="24"/>
        </w:rPr>
      </w:pPr>
      <w:r>
        <w:rPr>
          <w:rFonts w:ascii="Garamond" w:hAnsi="Garamond"/>
          <w:sz w:val="24"/>
          <w:szCs w:val="24"/>
        </w:rPr>
        <w:tab/>
        <w:t>/8 marks</w:t>
      </w:r>
    </w:p>
    <w:p w:rsidR="00D6547F" w:rsidRDefault="00D6547F" w:rsidP="00D6547F">
      <w:pPr>
        <w:rPr>
          <w:rFonts w:ascii="Garamond" w:hAnsi="Garamond"/>
          <w:sz w:val="24"/>
          <w:szCs w:val="24"/>
        </w:rPr>
      </w:pPr>
    </w:p>
    <w:p w:rsidR="00D6547F" w:rsidRDefault="00D6547F" w:rsidP="00D6547F">
      <w:pPr>
        <w:rPr>
          <w:rFonts w:ascii="Garamond" w:hAnsi="Garamond"/>
          <w:sz w:val="24"/>
          <w:szCs w:val="24"/>
        </w:rPr>
      </w:pPr>
      <w:r>
        <w:rPr>
          <w:rFonts w:ascii="Garamond" w:hAnsi="Garamond"/>
          <w:sz w:val="24"/>
          <w:szCs w:val="24"/>
        </w:rPr>
        <w:t>Part B</w:t>
      </w:r>
      <w:r>
        <w:rPr>
          <w:rFonts w:ascii="Garamond" w:hAnsi="Garamond"/>
          <w:sz w:val="24"/>
          <w:szCs w:val="24"/>
        </w:rPr>
        <w:tab/>
      </w:r>
      <w:r>
        <w:rPr>
          <w:rFonts w:ascii="Garamond" w:hAnsi="Garamond"/>
          <w:sz w:val="24"/>
          <w:szCs w:val="24"/>
        </w:rPr>
        <w:tab/>
        <w:t>/22 marks</w:t>
      </w:r>
    </w:p>
    <w:p w:rsidR="00D6547F" w:rsidRDefault="00D6547F" w:rsidP="00D6547F">
      <w:pPr>
        <w:rPr>
          <w:rFonts w:ascii="Garamond" w:hAnsi="Garamond"/>
          <w:sz w:val="24"/>
          <w:szCs w:val="24"/>
        </w:rPr>
      </w:pPr>
    </w:p>
    <w:p w:rsidR="00D6547F" w:rsidRPr="0057401E" w:rsidRDefault="00D6547F" w:rsidP="00D6547F">
      <w:pPr>
        <w:rPr>
          <w:rFonts w:ascii="Garamond" w:hAnsi="Garamond"/>
          <w:sz w:val="24"/>
          <w:szCs w:val="24"/>
        </w:rPr>
      </w:pPr>
      <w:r>
        <w:rPr>
          <w:rFonts w:ascii="Garamond" w:hAnsi="Garamond"/>
          <w:sz w:val="24"/>
          <w:szCs w:val="24"/>
        </w:rPr>
        <w:t>Total</w:t>
      </w:r>
      <w:r>
        <w:rPr>
          <w:rFonts w:ascii="Garamond" w:hAnsi="Garamond"/>
          <w:sz w:val="24"/>
          <w:szCs w:val="24"/>
        </w:rPr>
        <w:tab/>
      </w:r>
      <w:r>
        <w:rPr>
          <w:rFonts w:ascii="Garamond" w:hAnsi="Garamond"/>
          <w:sz w:val="24"/>
          <w:szCs w:val="24"/>
        </w:rPr>
        <w:tab/>
        <w:t>/40 marks</w:t>
      </w:r>
    </w:p>
    <w:sectPr w:rsidR="00D6547F" w:rsidRPr="0057401E" w:rsidSect="00807FC1">
      <w:headerReference w:type="default" r:id="rId7"/>
      <w:pgSz w:w="12240" w:h="15840"/>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77D" w:rsidRDefault="0084377D" w:rsidP="00D6547F">
      <w:pPr>
        <w:spacing w:after="0" w:line="240" w:lineRule="auto"/>
      </w:pPr>
      <w:r>
        <w:separator/>
      </w:r>
    </w:p>
  </w:endnote>
  <w:endnote w:type="continuationSeparator" w:id="0">
    <w:p w:rsidR="0084377D" w:rsidRDefault="0084377D" w:rsidP="00D654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MyriadMM">
    <w:panose1 w:val="00000000000000000000"/>
    <w:charset w:val="00"/>
    <w:family w:val="swiss"/>
    <w:notTrueType/>
    <w:pitch w:val="default"/>
    <w:sig w:usb0="00000003" w:usb1="00000000" w:usb2="00000000" w:usb3="00000000" w:csb0="00000001" w:csb1="00000000"/>
  </w:font>
  <w:font w:name="Palatino-Roman">
    <w:panose1 w:val="00000000000000000000"/>
    <w:charset w:val="00"/>
    <w:family w:val="roman"/>
    <w:notTrueType/>
    <w:pitch w:val="default"/>
    <w:sig w:usb0="00000083" w:usb1="00000000" w:usb2="00000000" w:usb3="00000000" w:csb0="00000009" w:csb1="00000000"/>
  </w:font>
  <w:font w:name="Palatino-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77D" w:rsidRDefault="0084377D" w:rsidP="00D6547F">
      <w:pPr>
        <w:spacing w:after="0" w:line="240" w:lineRule="auto"/>
      </w:pPr>
      <w:r>
        <w:separator/>
      </w:r>
    </w:p>
  </w:footnote>
  <w:footnote w:type="continuationSeparator" w:id="0">
    <w:p w:rsidR="0084377D" w:rsidRDefault="0084377D" w:rsidP="00D6547F">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47F" w:rsidRPr="00D6547F" w:rsidRDefault="00D6547F" w:rsidP="00D6547F">
    <w:pPr>
      <w:pStyle w:val="Header"/>
      <w:jc w:val="center"/>
      <w:rPr>
        <w:rFonts w:ascii="Garamond" w:hAnsi="Garamond"/>
        <w:i/>
      </w:rPr>
    </w:pPr>
    <w:r w:rsidRPr="00D6547F">
      <w:rPr>
        <w:rFonts w:ascii="Garamond" w:hAnsi="Garamond"/>
        <w:i/>
      </w:rPr>
      <w:t xml:space="preserve">Culminating Activity </w:t>
    </w:r>
    <w:r>
      <w:rPr>
        <w:rFonts w:ascii="Garamond" w:hAnsi="Garamond"/>
        <w:i/>
      </w:rPr>
      <w:t xml:space="preserve">for SNC4M, Pathogens and Disease by </w:t>
    </w:r>
    <w:r w:rsidRPr="00D6547F">
      <w:rPr>
        <w:rFonts w:ascii="Garamond" w:hAnsi="Garamond"/>
        <w:i/>
      </w:rPr>
      <w:t>Lesley W and Jason A</w:t>
    </w:r>
  </w:p>
  <w:p w:rsidR="00D6547F" w:rsidRDefault="00D6547F" w:rsidP="00D6547F">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26D4D"/>
    <w:multiLevelType w:val="hybridMultilevel"/>
    <w:tmpl w:val="F434395C"/>
    <w:lvl w:ilvl="0" w:tplc="0B9837F4">
      <w:start w:val="1"/>
      <w:numFmt w:val="decimal"/>
      <w:lvlText w:val="%1."/>
      <w:lvlJc w:val="left"/>
      <w:pPr>
        <w:ind w:left="720" w:hanging="360"/>
      </w:pPr>
      <w:rPr>
        <w:rFonts w:ascii="Garamond" w:eastAsiaTheme="minorHAnsi" w:hAnsi="Garamond"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BDF660E"/>
    <w:multiLevelType w:val="hybridMultilevel"/>
    <w:tmpl w:val="DEF874C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586029CA"/>
    <w:multiLevelType w:val="hybridMultilevel"/>
    <w:tmpl w:val="99D60C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76932705"/>
    <w:multiLevelType w:val="hybridMultilevel"/>
    <w:tmpl w:val="6980E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B2A4DD3"/>
    <w:multiLevelType w:val="hybridMultilevel"/>
    <w:tmpl w:val="7BBE935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44"/>
  <w:doNotTrackMoves/>
  <w:defaultTabStop w:val="720"/>
  <w:characterSpacingControl w:val="doNotCompress"/>
  <w:footnotePr>
    <w:footnote w:id="-1"/>
    <w:footnote w:id="0"/>
  </w:footnotePr>
  <w:endnotePr>
    <w:endnote w:id="-1"/>
    <w:endnote w:id="0"/>
  </w:endnotePr>
  <w:compat/>
  <w:rsids>
    <w:rsidRoot w:val="00203162"/>
    <w:rsid w:val="000A29E0"/>
    <w:rsid w:val="000B6B75"/>
    <w:rsid w:val="000D3717"/>
    <w:rsid w:val="00186451"/>
    <w:rsid w:val="00203162"/>
    <w:rsid w:val="00231367"/>
    <w:rsid w:val="003D491E"/>
    <w:rsid w:val="00415D17"/>
    <w:rsid w:val="00422BA3"/>
    <w:rsid w:val="004324FC"/>
    <w:rsid w:val="00473551"/>
    <w:rsid w:val="004E7DD3"/>
    <w:rsid w:val="0057401E"/>
    <w:rsid w:val="00673506"/>
    <w:rsid w:val="00807FC1"/>
    <w:rsid w:val="0084377D"/>
    <w:rsid w:val="0088254A"/>
    <w:rsid w:val="008B37E8"/>
    <w:rsid w:val="00A32FFD"/>
    <w:rsid w:val="00A44AD2"/>
    <w:rsid w:val="00AB022A"/>
    <w:rsid w:val="00B13333"/>
    <w:rsid w:val="00BE6F53"/>
    <w:rsid w:val="00C5325C"/>
    <w:rsid w:val="00CD7A4A"/>
    <w:rsid w:val="00D3338A"/>
    <w:rsid w:val="00D6547F"/>
    <w:rsid w:val="00D93871"/>
    <w:rsid w:val="00F92DF9"/>
  </w:rsids>
  <m:mathPr>
    <m:mathFont m:val="Arial Black"/>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FC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92DF9"/>
    <w:pPr>
      <w:ind w:left="720"/>
      <w:contextualSpacing/>
    </w:pPr>
  </w:style>
  <w:style w:type="table" w:styleId="TableGrid">
    <w:name w:val="Table Grid"/>
    <w:basedOn w:val="TableNormal"/>
    <w:uiPriority w:val="59"/>
    <w:rsid w:val="008B37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6547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547F"/>
  </w:style>
  <w:style w:type="paragraph" w:styleId="Footer">
    <w:name w:val="footer"/>
    <w:basedOn w:val="Normal"/>
    <w:link w:val="FooterChar"/>
    <w:uiPriority w:val="99"/>
    <w:semiHidden/>
    <w:unhideWhenUsed/>
    <w:rsid w:val="00D654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547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1773</Words>
  <Characters>10108</Characters>
  <Application>Microsoft Macintosh Word</Application>
  <DocSecurity>0</DocSecurity>
  <Lines>84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Lesley Wright</cp:lastModifiedBy>
  <cp:revision>2</cp:revision>
  <dcterms:created xsi:type="dcterms:W3CDTF">2011-12-08T03:58:00Z</dcterms:created>
  <dcterms:modified xsi:type="dcterms:W3CDTF">2011-12-08T03:58:00Z</dcterms:modified>
</cp:coreProperties>
</file>